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DC1A8" w14:textId="77777777" w:rsidR="001D3974" w:rsidRDefault="001D3974" w:rsidP="00CB11EC">
      <w:pPr>
        <w:pStyle w:val="Nagwek1"/>
        <w:jc w:val="center"/>
        <w:rPr>
          <w:sz w:val="26"/>
          <w:szCs w:val="26"/>
        </w:rPr>
      </w:pPr>
    </w:p>
    <w:p w14:paraId="760516BD" w14:textId="5696E753" w:rsidR="006B4787" w:rsidRPr="007E0808" w:rsidRDefault="00CB11EC" w:rsidP="00CB11EC">
      <w:pPr>
        <w:pStyle w:val="Nagwek1"/>
        <w:jc w:val="center"/>
        <w:rPr>
          <w:sz w:val="26"/>
          <w:szCs w:val="26"/>
        </w:rPr>
      </w:pPr>
      <w:r w:rsidRPr="007E0808">
        <w:rPr>
          <w:sz w:val="26"/>
          <w:szCs w:val="26"/>
        </w:rPr>
        <w:t xml:space="preserve">Formularz zgłaszania uwag do </w:t>
      </w:r>
      <w:r w:rsidR="00B9642C" w:rsidRPr="007E0808">
        <w:rPr>
          <w:sz w:val="26"/>
          <w:szCs w:val="26"/>
        </w:rPr>
        <w:t>projektu</w:t>
      </w:r>
      <w:r w:rsidRPr="007E0808">
        <w:rPr>
          <w:sz w:val="26"/>
          <w:szCs w:val="26"/>
        </w:rPr>
        <w:t xml:space="preserve"> </w:t>
      </w:r>
      <w:r w:rsidR="004D288E" w:rsidRPr="007E0808">
        <w:rPr>
          <w:sz w:val="26"/>
          <w:szCs w:val="26"/>
        </w:rPr>
        <w:t xml:space="preserve">dokumentu </w:t>
      </w:r>
      <w:r w:rsidR="004D288E" w:rsidRPr="007E0808">
        <w:rPr>
          <w:sz w:val="26"/>
          <w:szCs w:val="26"/>
        </w:rPr>
        <w:br/>
        <w:t xml:space="preserve">pn. </w:t>
      </w:r>
      <w:bookmarkStart w:id="0" w:name="_Hlk44876922"/>
      <w:r w:rsidRPr="007E0808">
        <w:rPr>
          <w:sz w:val="26"/>
          <w:szCs w:val="26"/>
        </w:rPr>
        <w:t>„Strategi</w:t>
      </w:r>
      <w:r w:rsidR="00B9642C" w:rsidRPr="007E0808">
        <w:rPr>
          <w:sz w:val="26"/>
          <w:szCs w:val="26"/>
        </w:rPr>
        <w:t>i</w:t>
      </w:r>
      <w:r w:rsidRPr="007E0808">
        <w:rPr>
          <w:sz w:val="26"/>
          <w:szCs w:val="26"/>
        </w:rPr>
        <w:t xml:space="preserve"> Rozwoju Elektromobilności </w:t>
      </w:r>
      <w:r w:rsidR="004D288E" w:rsidRPr="007E0808">
        <w:rPr>
          <w:sz w:val="26"/>
          <w:szCs w:val="26"/>
        </w:rPr>
        <w:t xml:space="preserve">dla </w:t>
      </w:r>
      <w:r w:rsidR="0009559B">
        <w:rPr>
          <w:sz w:val="26"/>
          <w:szCs w:val="26"/>
        </w:rPr>
        <w:t>Miasta Kraśnik</w:t>
      </w:r>
      <w:r w:rsidRPr="007E0808">
        <w:rPr>
          <w:sz w:val="26"/>
          <w:szCs w:val="26"/>
        </w:rPr>
        <w:t xml:space="preserve"> na lata 2020-2035”</w:t>
      </w:r>
      <w:bookmarkEnd w:id="0"/>
    </w:p>
    <w:p w14:paraId="121EF5D8" w14:textId="48CA1498" w:rsidR="00CB11EC" w:rsidRPr="009649D1" w:rsidRDefault="00CB11EC" w:rsidP="00CB11EC">
      <w:pPr>
        <w:rPr>
          <w:sz w:val="6"/>
          <w:szCs w:val="6"/>
        </w:rPr>
      </w:pPr>
    </w:p>
    <w:p w14:paraId="0B84DCBF" w14:textId="53E60418" w:rsidR="00CB11EC" w:rsidRDefault="00CB11EC" w:rsidP="004D288E">
      <w:pPr>
        <w:pStyle w:val="Nagwek2"/>
        <w:numPr>
          <w:ilvl w:val="0"/>
          <w:numId w:val="1"/>
        </w:numPr>
        <w:ind w:left="284" w:hanging="284"/>
      </w:pPr>
      <w:r w:rsidRPr="00CB11EC">
        <w:t>Informacja o zgłaszającym</w:t>
      </w:r>
      <w:r>
        <w:rPr>
          <w:rStyle w:val="Odwoanieprzypisudolnego"/>
        </w:rPr>
        <w:footnoteReference w:id="1"/>
      </w:r>
    </w:p>
    <w:p w14:paraId="61167D89" w14:textId="36DAD10E" w:rsidR="00CB11EC" w:rsidRPr="004D288E" w:rsidRDefault="00CB11EC" w:rsidP="00CB11EC">
      <w:pPr>
        <w:rPr>
          <w:sz w:val="8"/>
          <w:szCs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6"/>
        <w:gridCol w:w="6514"/>
      </w:tblGrid>
      <w:tr w:rsidR="00CB11EC" w14:paraId="769FBDE8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44FB5260" w14:textId="07C1F257" w:rsidR="00CB11EC" w:rsidRDefault="00CB11EC" w:rsidP="00B9642C">
            <w:r>
              <w:t>Imię i nazwisko</w:t>
            </w:r>
          </w:p>
        </w:tc>
        <w:tc>
          <w:tcPr>
            <w:tcW w:w="3595" w:type="pct"/>
            <w:vAlign w:val="center"/>
          </w:tcPr>
          <w:p w14:paraId="7893F840" w14:textId="77777777" w:rsidR="00CB11EC" w:rsidRDefault="00CB11EC" w:rsidP="00B9642C"/>
        </w:tc>
      </w:tr>
      <w:tr w:rsidR="00CB11EC" w14:paraId="47C436E4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694576C6" w14:textId="76AF21A4" w:rsidR="00CB11EC" w:rsidRDefault="00CB11EC" w:rsidP="00B9642C">
            <w:r>
              <w:t>Instytucja (jeśli dotyczy)</w:t>
            </w:r>
          </w:p>
        </w:tc>
        <w:tc>
          <w:tcPr>
            <w:tcW w:w="3595" w:type="pct"/>
            <w:vAlign w:val="center"/>
          </w:tcPr>
          <w:p w14:paraId="28EA6FC2" w14:textId="77777777" w:rsidR="00CB11EC" w:rsidRDefault="00CB11EC" w:rsidP="00B9642C"/>
        </w:tc>
      </w:tr>
      <w:tr w:rsidR="00CB11EC" w14:paraId="32313AD8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4D7AA092" w14:textId="68819043" w:rsidR="00CB11EC" w:rsidRDefault="00CB11EC" w:rsidP="00B9642C">
            <w:r>
              <w:t>Adres do korespondencji</w:t>
            </w:r>
          </w:p>
        </w:tc>
        <w:tc>
          <w:tcPr>
            <w:tcW w:w="3595" w:type="pct"/>
            <w:vAlign w:val="center"/>
          </w:tcPr>
          <w:p w14:paraId="746ECF69" w14:textId="77777777" w:rsidR="00CB11EC" w:rsidRDefault="00CB11EC" w:rsidP="00B9642C"/>
        </w:tc>
      </w:tr>
      <w:tr w:rsidR="00CB11EC" w14:paraId="7338AD03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25AB39D3" w14:textId="16D3D008" w:rsidR="00CB11EC" w:rsidRDefault="00CB11EC" w:rsidP="00B9642C">
            <w:r>
              <w:t>Adres e-mail</w:t>
            </w:r>
          </w:p>
        </w:tc>
        <w:tc>
          <w:tcPr>
            <w:tcW w:w="3595" w:type="pct"/>
            <w:vAlign w:val="center"/>
          </w:tcPr>
          <w:p w14:paraId="34D626D3" w14:textId="77777777" w:rsidR="00CB11EC" w:rsidRDefault="00CB11EC" w:rsidP="00B9642C"/>
        </w:tc>
      </w:tr>
      <w:tr w:rsidR="00CB11EC" w14:paraId="54B7C5B6" w14:textId="77777777" w:rsidTr="00B9642C">
        <w:trPr>
          <w:trHeight w:val="567"/>
        </w:trPr>
        <w:tc>
          <w:tcPr>
            <w:tcW w:w="1405" w:type="pct"/>
            <w:vAlign w:val="center"/>
          </w:tcPr>
          <w:p w14:paraId="31785F98" w14:textId="305C6437" w:rsidR="00CB11EC" w:rsidRDefault="00CB11EC" w:rsidP="00B9642C">
            <w:r>
              <w:t>Numer telefonu</w:t>
            </w:r>
          </w:p>
        </w:tc>
        <w:tc>
          <w:tcPr>
            <w:tcW w:w="3595" w:type="pct"/>
            <w:vAlign w:val="center"/>
          </w:tcPr>
          <w:p w14:paraId="71F8112C" w14:textId="77777777" w:rsidR="00CB11EC" w:rsidRDefault="00CB11EC" w:rsidP="00B9642C"/>
        </w:tc>
      </w:tr>
    </w:tbl>
    <w:p w14:paraId="0392C93A" w14:textId="7808F47C" w:rsidR="00CB11EC" w:rsidRDefault="00CB11EC" w:rsidP="00CB11EC"/>
    <w:p w14:paraId="2D6887AE" w14:textId="77777777" w:rsidR="009649D1" w:rsidRPr="009649D1" w:rsidRDefault="009649D1" w:rsidP="009649D1">
      <w:pPr>
        <w:pStyle w:val="Bezodstpw"/>
        <w:rPr>
          <w:sz w:val="8"/>
          <w:szCs w:val="8"/>
        </w:rPr>
      </w:pPr>
    </w:p>
    <w:p w14:paraId="5B9B966A" w14:textId="77777777" w:rsidR="00CB11EC" w:rsidRPr="009649D1" w:rsidRDefault="00CB11EC" w:rsidP="00CB11EC">
      <w:pPr>
        <w:rPr>
          <w:b/>
        </w:rPr>
      </w:pPr>
      <w:r w:rsidRPr="009649D1">
        <w:rPr>
          <w:b/>
        </w:rPr>
        <w:t>Proszę o zaznaczenie krzyżykiem sektora, który Państwo reprezentują:</w:t>
      </w:r>
    </w:p>
    <w:bookmarkStart w:id="1" w:name="_Hlk44877278"/>
    <w:p w14:paraId="18633B48" w14:textId="51E63E23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bookmarkEnd w:id="1"/>
      <w:bookmarkEnd w:id="2"/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infrastruktura i planowanie przestrzenne,</w:t>
      </w:r>
    </w:p>
    <w:p w14:paraId="495A9129" w14:textId="56172F14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gospodarka (rolnictwo, przemysł, usługi),</w:t>
      </w:r>
    </w:p>
    <w:p w14:paraId="04F8319A" w14:textId="068D1C83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życie społeczne i aktywizacja społeczności lokalnej,</w:t>
      </w:r>
    </w:p>
    <w:p w14:paraId="24DD65EA" w14:textId="5A9E3B32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środowisko naturalne,</w:t>
      </w:r>
    </w:p>
    <w:p w14:paraId="797A1754" w14:textId="63A8BE11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turystyka i kultura,</w:t>
      </w:r>
    </w:p>
    <w:p w14:paraId="14F90246" w14:textId="75A55B34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edukacja, ochrona zdrowia,</w:t>
      </w:r>
    </w:p>
    <w:p w14:paraId="0A981E21" w14:textId="5845984A" w:rsidR="00CB11EC" w:rsidRDefault="004D288E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 w:rsidR="007E5A71">
        <w:rPr>
          <w:rFonts w:asciiTheme="majorHAnsi" w:hAnsiTheme="majorHAnsi"/>
          <w:iCs/>
          <w:color w:val="364959"/>
          <w:sz w:val="21"/>
          <w:szCs w:val="21"/>
        </w:rPr>
      </w:r>
      <w:r w:rsidR="007E5A71"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>
        <w:rPr>
          <w:rFonts w:asciiTheme="majorHAnsi" w:hAnsiTheme="majorHAnsi"/>
          <w:iCs/>
          <w:color w:val="364959"/>
          <w:sz w:val="21"/>
          <w:szCs w:val="21"/>
        </w:rPr>
        <w:t xml:space="preserve">  </w:t>
      </w:r>
      <w:r w:rsidR="00CB11EC">
        <w:t>inne, jakie?......................................................................................................................</w:t>
      </w:r>
    </w:p>
    <w:p w14:paraId="0E059216" w14:textId="77777777" w:rsidR="00B9642C" w:rsidRPr="009649D1" w:rsidRDefault="00B9642C" w:rsidP="00CB11EC">
      <w:pPr>
        <w:rPr>
          <w:sz w:val="6"/>
          <w:szCs w:val="6"/>
        </w:rPr>
      </w:pPr>
    </w:p>
    <w:p w14:paraId="2DA8B41A" w14:textId="4FCD320A" w:rsidR="00CB11EC" w:rsidRDefault="00CB11EC" w:rsidP="00CB11EC">
      <w:r>
        <w:t>Uwagi i wnioski do projektu dokumentu należy składać:</w:t>
      </w:r>
    </w:p>
    <w:p w14:paraId="1A40FAAC" w14:textId="4D2667C3" w:rsidR="000961F0" w:rsidRPr="0009559B" w:rsidRDefault="000961F0" w:rsidP="000961F0">
      <w:pPr>
        <w:pStyle w:val="Akapitzlist"/>
        <w:numPr>
          <w:ilvl w:val="0"/>
          <w:numId w:val="3"/>
        </w:numPr>
        <w:ind w:left="142" w:right="-428" w:hanging="284"/>
        <w:rPr>
          <w:b/>
        </w:rPr>
      </w:pPr>
      <w:r>
        <w:t xml:space="preserve">drogą korespondencyjną na adres: </w:t>
      </w:r>
      <w:r w:rsidR="0009559B" w:rsidRPr="0009559B">
        <w:rPr>
          <w:rFonts w:cs="Times New Roman"/>
        </w:rPr>
        <w:t xml:space="preserve">Urzędu </w:t>
      </w:r>
      <w:bookmarkStart w:id="3" w:name="_Hlk44877127"/>
      <w:r w:rsidR="0009559B" w:rsidRPr="0009559B">
        <w:rPr>
          <w:rFonts w:cs="Times New Roman"/>
        </w:rPr>
        <w:t xml:space="preserve">Miasta Kraśnik, ul. Lubelska 84, 23-200 </w:t>
      </w:r>
      <w:bookmarkEnd w:id="3"/>
      <w:r w:rsidR="0009559B" w:rsidRPr="0009559B">
        <w:rPr>
          <w:rFonts w:cs="Times New Roman"/>
        </w:rPr>
        <w:t>Kraśnik,</w:t>
      </w:r>
    </w:p>
    <w:p w14:paraId="61EB5CE8" w14:textId="6FE16FE4" w:rsidR="000961F0" w:rsidRPr="000961F0" w:rsidRDefault="000961F0" w:rsidP="000961F0">
      <w:pPr>
        <w:pStyle w:val="Akapitzlist"/>
        <w:numPr>
          <w:ilvl w:val="0"/>
          <w:numId w:val="3"/>
        </w:numPr>
        <w:ind w:left="142" w:hanging="284"/>
      </w:pPr>
      <w:r>
        <w:t xml:space="preserve">drogą elektroniczną na adres: </w:t>
      </w:r>
      <w:r w:rsidR="0009559B" w:rsidRPr="0009559B">
        <w:rPr>
          <w:rFonts w:cs="Times New Roman"/>
          <w:b/>
          <w:shd w:val="clear" w:color="auto" w:fill="FFFFFF"/>
        </w:rPr>
        <w:t>sekretariat@krasnik.eu</w:t>
      </w:r>
      <w:r>
        <w:rPr>
          <w:b/>
        </w:rPr>
        <w:t xml:space="preserve"> </w:t>
      </w:r>
      <w:r w:rsidRPr="00133D24">
        <w:rPr>
          <w:lang w:eastAsia="pl-PL"/>
        </w:rPr>
        <w:t>z dopiskiem „konsultacje elektromobilność”</w:t>
      </w:r>
    </w:p>
    <w:p w14:paraId="40475C45" w14:textId="7C594BCC" w:rsidR="00CB11EC" w:rsidRPr="009649D1" w:rsidRDefault="00CB11EC" w:rsidP="00CB11EC">
      <w:pPr>
        <w:rPr>
          <w:b/>
          <w:bCs/>
        </w:rPr>
      </w:pPr>
      <w:r w:rsidRPr="009649D1">
        <w:rPr>
          <w:b/>
          <w:bCs/>
        </w:rPr>
        <w:t xml:space="preserve">Termin zgłaszania uwag upływa w dniu: </w:t>
      </w:r>
      <w:r w:rsidR="001D3974">
        <w:rPr>
          <w:b/>
          <w:bCs/>
        </w:rPr>
        <w:t>19.08.2020</w:t>
      </w:r>
      <w:r w:rsidRPr="009649D1">
        <w:rPr>
          <w:b/>
          <w:bCs/>
        </w:rPr>
        <w:t xml:space="preserve"> r.</w:t>
      </w:r>
    </w:p>
    <w:p w14:paraId="359C1289" w14:textId="77777777" w:rsidR="00CB11EC" w:rsidRPr="00CB11EC" w:rsidRDefault="00CB11EC" w:rsidP="00CB11EC">
      <w:pPr>
        <w:rPr>
          <w:b/>
          <w:bCs/>
          <w:sz w:val="24"/>
          <w:szCs w:val="24"/>
          <w:u w:val="single"/>
        </w:rPr>
        <w:sectPr w:rsidR="00CB11EC" w:rsidRPr="00CB11EC" w:rsidSect="004D288E">
          <w:headerReference w:type="default" r:id="rId8"/>
          <w:footerReference w:type="default" r:id="rId9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bookmarkStart w:id="4" w:name="_GoBack"/>
      <w:bookmarkEnd w:id="4"/>
    </w:p>
    <w:p w14:paraId="7BF121BE" w14:textId="08227962" w:rsidR="00CB11EC" w:rsidRDefault="00CB11EC" w:rsidP="009649D1">
      <w:pPr>
        <w:pStyle w:val="Nagwek2"/>
        <w:numPr>
          <w:ilvl w:val="0"/>
          <w:numId w:val="1"/>
        </w:numPr>
        <w:ind w:left="284" w:hanging="284"/>
      </w:pPr>
      <w:r>
        <w:lastRenderedPageBreak/>
        <w:t>Klauzula RODO</w:t>
      </w:r>
    </w:p>
    <w:p w14:paraId="2D975B87" w14:textId="77777777" w:rsidR="00CB11EC" w:rsidRPr="00CB11EC" w:rsidRDefault="00CB11EC" w:rsidP="00CB11EC"/>
    <w:p w14:paraId="2022F380" w14:textId="461BF792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Zgodnie z art. 13 Rozporządzenia Parlamentu Europejskiego i Rady (UE) 2016/679 z dnia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14:paraId="77E43230" w14:textId="1A144FBD" w:rsidR="00CB11EC" w:rsidRPr="0009559B" w:rsidRDefault="00CB11EC" w:rsidP="00CB11EC">
      <w:pPr>
        <w:jc w:val="both"/>
        <w:rPr>
          <w:b/>
          <w:sz w:val="24"/>
          <w:szCs w:val="24"/>
        </w:rPr>
      </w:pPr>
      <w:r w:rsidRPr="00CB11EC">
        <w:rPr>
          <w:sz w:val="24"/>
          <w:szCs w:val="24"/>
        </w:rPr>
        <w:t>1. Administratorem przetwarzanych danych osobowych jest</w:t>
      </w:r>
      <w:r w:rsidR="009649D1">
        <w:rPr>
          <w:sz w:val="24"/>
          <w:szCs w:val="24"/>
        </w:rPr>
        <w:t>:</w:t>
      </w:r>
      <w:r w:rsidRPr="00CB11EC">
        <w:rPr>
          <w:sz w:val="24"/>
          <w:szCs w:val="24"/>
        </w:rPr>
        <w:t xml:space="preserve"> </w:t>
      </w:r>
      <w:r w:rsidR="0009559B">
        <w:rPr>
          <w:b/>
        </w:rPr>
        <w:t>Burmistrz Miasta Kraśnik</w:t>
      </w:r>
      <w:r w:rsidR="009649D1" w:rsidRPr="009649D1">
        <w:rPr>
          <w:b/>
        </w:rPr>
        <w:t xml:space="preserve">, </w:t>
      </w:r>
      <w:r w:rsidR="0009559B">
        <w:rPr>
          <w:b/>
        </w:rPr>
        <w:br/>
      </w:r>
      <w:r w:rsidR="0009559B" w:rsidRPr="0009559B">
        <w:rPr>
          <w:rFonts w:cs="Times New Roman"/>
          <w:b/>
        </w:rPr>
        <w:t>ul. Lubelska 84, 23-200 Kraśnik</w:t>
      </w:r>
      <w:r w:rsidRPr="0009559B">
        <w:rPr>
          <w:b/>
          <w:sz w:val="24"/>
          <w:szCs w:val="24"/>
        </w:rPr>
        <w:t>;</w:t>
      </w:r>
    </w:p>
    <w:p w14:paraId="08666097" w14:textId="455E45C3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 xml:space="preserve">ontakt z inspektorem ochrony danych – </w:t>
      </w:r>
      <w:r w:rsidRPr="009649D1">
        <w:rPr>
          <w:sz w:val="24"/>
          <w:szCs w:val="24"/>
          <w:highlight w:val="yellow"/>
        </w:rPr>
        <w:t>……………………</w:t>
      </w:r>
      <w:r w:rsidR="009649D1" w:rsidRPr="009649D1">
        <w:rPr>
          <w:sz w:val="24"/>
          <w:szCs w:val="24"/>
          <w:highlight w:val="yellow"/>
        </w:rPr>
        <w:t>…………………………………………..</w:t>
      </w:r>
      <w:r w:rsidRPr="009649D1">
        <w:rPr>
          <w:sz w:val="24"/>
          <w:szCs w:val="24"/>
          <w:highlight w:val="yellow"/>
        </w:rPr>
        <w:t>…..</w:t>
      </w:r>
      <w:r w:rsidRPr="00CB11EC">
        <w:rPr>
          <w:sz w:val="24"/>
          <w:szCs w:val="24"/>
        </w:rPr>
        <w:t>;</w:t>
      </w:r>
    </w:p>
    <w:p w14:paraId="5A942BCA" w14:textId="675696AA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 xml:space="preserve">ane osobowe przetwarzane będą w celu przeprowadzenia konsultacji społecznych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w ramach </w:t>
      </w:r>
      <w:r>
        <w:rPr>
          <w:sz w:val="24"/>
          <w:szCs w:val="24"/>
        </w:rPr>
        <w:t>opracowania dokumentu pn. „</w:t>
      </w:r>
      <w:r w:rsidRPr="00CB11EC">
        <w:rPr>
          <w:sz w:val="24"/>
          <w:szCs w:val="24"/>
        </w:rPr>
        <w:t xml:space="preserve">Strategia Rozwoju Elektromobilności </w:t>
      </w:r>
      <w:r w:rsidR="0009559B">
        <w:rPr>
          <w:sz w:val="24"/>
          <w:szCs w:val="24"/>
        </w:rPr>
        <w:t>dla Miasta Kraśnik</w:t>
      </w:r>
      <w:r w:rsidRPr="00CB11EC">
        <w:rPr>
          <w:sz w:val="24"/>
          <w:szCs w:val="24"/>
        </w:rPr>
        <w:t xml:space="preserve"> na lata 2020-2035</w:t>
      </w:r>
      <w:r>
        <w:rPr>
          <w:sz w:val="24"/>
          <w:szCs w:val="24"/>
        </w:rPr>
        <w:t>”</w:t>
      </w:r>
      <w:r w:rsidRPr="00CB11EC">
        <w:rPr>
          <w:sz w:val="24"/>
          <w:szCs w:val="24"/>
        </w:rPr>
        <w:t xml:space="preserve"> w celu realizacji obowiązków wynikających z ustawy </w:t>
      </w:r>
      <w:r w:rsidR="0009559B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o udostępnianiu informacji o środowisku i </w:t>
      </w:r>
      <w:bookmarkStart w:id="5" w:name="_Hlk44877392"/>
      <w:r w:rsidRPr="00CB11EC">
        <w:rPr>
          <w:sz w:val="24"/>
          <w:szCs w:val="24"/>
        </w:rPr>
        <w:t xml:space="preserve">jego ochronie, udziale społeczeństwa w ochronie środowiska </w:t>
      </w:r>
      <w:bookmarkEnd w:id="5"/>
      <w:r w:rsidRPr="00CB11EC">
        <w:rPr>
          <w:sz w:val="24"/>
          <w:szCs w:val="24"/>
        </w:rPr>
        <w:t>oraz</w:t>
      </w:r>
      <w:r w:rsidR="0009559B">
        <w:rPr>
          <w:sz w:val="24"/>
          <w:szCs w:val="24"/>
        </w:rPr>
        <w:t xml:space="preserve"> </w:t>
      </w:r>
      <w:r w:rsidRPr="00CB11EC">
        <w:rPr>
          <w:sz w:val="24"/>
          <w:szCs w:val="24"/>
        </w:rPr>
        <w:t>o ocenach oddziaływani</w:t>
      </w:r>
      <w:r w:rsidR="009649D1">
        <w:rPr>
          <w:sz w:val="24"/>
          <w:szCs w:val="24"/>
        </w:rPr>
        <w:t>a na środowisko (t.j. Dz.U. z 2020, 283 z późn.</w:t>
      </w:r>
      <w:r w:rsidRPr="00CB11EC">
        <w:rPr>
          <w:sz w:val="24"/>
          <w:szCs w:val="24"/>
        </w:rPr>
        <w:t xml:space="preserve"> zm.)</w:t>
      </w:r>
    </w:p>
    <w:p w14:paraId="0160C14C" w14:textId="6749694D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CB11EC">
        <w:rPr>
          <w:sz w:val="24"/>
          <w:szCs w:val="24"/>
        </w:rPr>
        <w:t>dbiorcami danych osobowych będą wyłącznie podmioty uprawnione do uzyskania danych osobowych na podstawie przepisów prawa;</w:t>
      </w:r>
    </w:p>
    <w:p w14:paraId="77E43D13" w14:textId="382F53B4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>ane osobowe przechowywane będą bezterminowo (kategoria A. w jednolitym rzeczowym wykazie akt)</w:t>
      </w:r>
    </w:p>
    <w:p w14:paraId="0A07F226" w14:textId="5B6B6552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6.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do żądania od administratora dostępu do swoich danych osobowych, ich sprostowania, ograniczenia przetwarzania w przypadku kwestionowania prawidłowości danych osobowych;</w:t>
      </w:r>
    </w:p>
    <w:p w14:paraId="6DE15E90" w14:textId="1D1676BD"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7.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wniesienia skargi do organu nadzorczego, którym jest Prezes Urzędu Ochrony Danych Osobowych;</w:t>
      </w:r>
    </w:p>
    <w:p w14:paraId="4C2357DD" w14:textId="77777777" w:rsid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8. </w:t>
      </w:r>
      <w:r>
        <w:rPr>
          <w:sz w:val="24"/>
          <w:szCs w:val="24"/>
        </w:rPr>
        <w:t>P</w:t>
      </w:r>
      <w:r w:rsidRPr="00CB11EC">
        <w:rPr>
          <w:sz w:val="24"/>
          <w:szCs w:val="24"/>
        </w:rPr>
        <w:t>odanie danych osobowych jest dobrowolne, jednakże odmowa podania danych będzie skutkować odmową realizacji wniosku</w:t>
      </w:r>
    </w:p>
    <w:p w14:paraId="04F44C05" w14:textId="435C6F37" w:rsidR="00CB11EC" w:rsidRDefault="00CB11EC" w:rsidP="00CB11EC">
      <w:pPr>
        <w:jc w:val="both"/>
        <w:rPr>
          <w:sz w:val="24"/>
          <w:szCs w:val="24"/>
        </w:rPr>
        <w:sectPr w:rsidR="00CB11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5A75C2" w14:textId="26153E79" w:rsidR="00CB11EC" w:rsidRDefault="00CB11EC" w:rsidP="00CB11EC">
      <w:pPr>
        <w:pStyle w:val="Nagwek2"/>
        <w:numPr>
          <w:ilvl w:val="0"/>
          <w:numId w:val="1"/>
        </w:numPr>
      </w:pPr>
      <w:r w:rsidRPr="00CB11EC">
        <w:lastRenderedPageBreak/>
        <w:t>Zgłaszane uwagi, wnioski i sugestie do projektu „Strategi</w:t>
      </w:r>
      <w:r>
        <w:t>i</w:t>
      </w:r>
      <w:r w:rsidRPr="00CB11EC">
        <w:t xml:space="preserve"> Rozwoju </w:t>
      </w:r>
      <w:r w:rsidR="009649D1">
        <w:t xml:space="preserve">Elektromobilności </w:t>
      </w:r>
      <w:r w:rsidR="0009559B">
        <w:t>dla Miasta Kraśnik</w:t>
      </w:r>
      <w:r w:rsidRPr="00CB11EC">
        <w:t xml:space="preserve"> na lata 2020-2035”</w:t>
      </w:r>
      <w:r w:rsidR="009649D1">
        <w:t>.</w:t>
      </w:r>
    </w:p>
    <w:p w14:paraId="56A1D668" w14:textId="77777777" w:rsidR="00CB11EC" w:rsidRPr="00CB11EC" w:rsidRDefault="00CB11EC" w:rsidP="00CB11EC"/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62"/>
        <w:gridCol w:w="3358"/>
        <w:gridCol w:w="3358"/>
        <w:gridCol w:w="3358"/>
        <w:gridCol w:w="3358"/>
      </w:tblGrid>
      <w:tr w:rsidR="00CB11EC" w14:paraId="7B263189" w14:textId="77777777" w:rsidTr="00964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52D5B37" w14:textId="10AF1F5A" w:rsidR="00CB11EC" w:rsidRDefault="00CB11EC" w:rsidP="00CB11EC">
            <w:pPr>
              <w:jc w:val="center"/>
            </w:pPr>
            <w:r>
              <w:t>Lp.</w:t>
            </w:r>
          </w:p>
        </w:tc>
        <w:tc>
          <w:tcPr>
            <w:tcW w:w="3358" w:type="dxa"/>
            <w:vAlign w:val="center"/>
          </w:tcPr>
          <w:p w14:paraId="681146BD" w14:textId="457B7286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Część dokumentu, do którego odnosi się uwaga (rozdział, podrozdział, strona</w:t>
            </w:r>
            <w:r w:rsidR="009649D1">
              <w:t>, akapit</w:t>
            </w:r>
            <w:r>
              <w:t>)</w:t>
            </w:r>
          </w:p>
        </w:tc>
        <w:tc>
          <w:tcPr>
            <w:tcW w:w="3358" w:type="dxa"/>
            <w:vAlign w:val="center"/>
          </w:tcPr>
          <w:p w14:paraId="79D3A0F1" w14:textId="3444D24D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Komentowany/a fragment/treść</w:t>
            </w:r>
          </w:p>
        </w:tc>
        <w:tc>
          <w:tcPr>
            <w:tcW w:w="3358" w:type="dxa"/>
            <w:vAlign w:val="center"/>
          </w:tcPr>
          <w:p w14:paraId="46D2270D" w14:textId="2D106FE5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Propozycja zmiany</w:t>
            </w:r>
          </w:p>
        </w:tc>
        <w:tc>
          <w:tcPr>
            <w:tcW w:w="3358" w:type="dxa"/>
            <w:vAlign w:val="center"/>
          </w:tcPr>
          <w:p w14:paraId="0730EDFA" w14:textId="6AE2ED4A" w:rsidR="00CB11EC" w:rsidRDefault="00CB11EC" w:rsidP="00CB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11EC">
              <w:t>Uzasadnienie</w:t>
            </w:r>
          </w:p>
        </w:tc>
      </w:tr>
      <w:tr w:rsidR="00CB11EC" w14:paraId="229549DE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3474AEF" w14:textId="4D73D858" w:rsidR="00CB11EC" w:rsidRDefault="00CB11EC" w:rsidP="00B9642C">
            <w:r>
              <w:t>1.</w:t>
            </w:r>
          </w:p>
        </w:tc>
        <w:tc>
          <w:tcPr>
            <w:tcW w:w="3358" w:type="dxa"/>
            <w:vAlign w:val="center"/>
          </w:tcPr>
          <w:p w14:paraId="6112778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C808BE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A83F231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02EEEA0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F6E290C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43F8106" w14:textId="4F44154B" w:rsidR="00CB11EC" w:rsidRDefault="00CB11EC" w:rsidP="00B9642C">
            <w:r>
              <w:t>2.</w:t>
            </w:r>
          </w:p>
        </w:tc>
        <w:tc>
          <w:tcPr>
            <w:tcW w:w="3358" w:type="dxa"/>
            <w:vAlign w:val="center"/>
          </w:tcPr>
          <w:p w14:paraId="2345969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FAE659C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07CF43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74B1434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535ACD44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02984C1" w14:textId="322CEA49" w:rsidR="00CB11EC" w:rsidRDefault="00CB11EC" w:rsidP="00B9642C">
            <w:r>
              <w:t>3.</w:t>
            </w:r>
          </w:p>
        </w:tc>
        <w:tc>
          <w:tcPr>
            <w:tcW w:w="3358" w:type="dxa"/>
            <w:vAlign w:val="center"/>
          </w:tcPr>
          <w:p w14:paraId="63D6C05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09CEC5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F22DA2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7181E9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7B24B96F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D8182F1" w14:textId="1C14ACE1" w:rsidR="00CB11EC" w:rsidRDefault="00CB11EC" w:rsidP="00B9642C">
            <w:r>
              <w:t>4.</w:t>
            </w:r>
          </w:p>
        </w:tc>
        <w:tc>
          <w:tcPr>
            <w:tcW w:w="3358" w:type="dxa"/>
            <w:vAlign w:val="center"/>
          </w:tcPr>
          <w:p w14:paraId="4C893E3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82424E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DA7E3B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CD6E53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0017C447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4AEACF95" w14:textId="03DF93F6" w:rsidR="00CB11EC" w:rsidRDefault="00CB11EC" w:rsidP="00B9642C">
            <w:r>
              <w:t>5.</w:t>
            </w:r>
          </w:p>
        </w:tc>
        <w:tc>
          <w:tcPr>
            <w:tcW w:w="3358" w:type="dxa"/>
            <w:vAlign w:val="center"/>
          </w:tcPr>
          <w:p w14:paraId="2D2A758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0EA7854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E171DA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7D8B800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4586C14B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AD176F7" w14:textId="20A833BC" w:rsidR="00CB11EC" w:rsidRDefault="00CB11EC" w:rsidP="00B9642C">
            <w:r>
              <w:t>6.</w:t>
            </w:r>
          </w:p>
        </w:tc>
        <w:tc>
          <w:tcPr>
            <w:tcW w:w="3358" w:type="dxa"/>
            <w:vAlign w:val="center"/>
          </w:tcPr>
          <w:p w14:paraId="40CDAACA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2D1DCC51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6B341D75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495B1022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1EC" w14:paraId="72BFB7A2" w14:textId="77777777" w:rsidTr="00B9642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702072C" w14:textId="2B440ABB" w:rsidR="00CB11EC" w:rsidRDefault="00CB11EC" w:rsidP="00B9642C">
            <w:r>
              <w:t>7.</w:t>
            </w:r>
          </w:p>
        </w:tc>
        <w:tc>
          <w:tcPr>
            <w:tcW w:w="3358" w:type="dxa"/>
            <w:vAlign w:val="center"/>
          </w:tcPr>
          <w:p w14:paraId="43D9EE23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1A9195AD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5E27C2F8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  <w:vAlign w:val="center"/>
          </w:tcPr>
          <w:p w14:paraId="366F9BFB" w14:textId="77777777" w:rsidR="00CB11EC" w:rsidRDefault="00CB11EC" w:rsidP="00B96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FCC422" w14:textId="77777777" w:rsidR="00CB11EC" w:rsidRPr="00CB11EC" w:rsidRDefault="00CB11EC" w:rsidP="00CB11EC"/>
    <w:sectPr w:rsidR="00CB11EC" w:rsidRPr="00CB11EC" w:rsidSect="00CB1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DE37" w14:textId="77777777" w:rsidR="007E5A71" w:rsidRDefault="007E5A71" w:rsidP="00CB11EC">
      <w:pPr>
        <w:spacing w:after="0" w:line="240" w:lineRule="auto"/>
      </w:pPr>
      <w:r>
        <w:separator/>
      </w:r>
    </w:p>
  </w:endnote>
  <w:endnote w:type="continuationSeparator" w:id="0">
    <w:p w14:paraId="093C228E" w14:textId="77777777" w:rsidR="007E5A71" w:rsidRDefault="007E5A71" w:rsidP="00C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21055"/>
      <w:docPartObj>
        <w:docPartGallery w:val="Page Numbers (Bottom of Page)"/>
        <w:docPartUnique/>
      </w:docPartObj>
    </w:sdtPr>
    <w:sdtEndPr/>
    <w:sdtContent>
      <w:p w14:paraId="691702D4" w14:textId="1CA89E73" w:rsidR="00B9642C" w:rsidRDefault="00B964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74">
          <w:rPr>
            <w:noProof/>
          </w:rPr>
          <w:t>3</w:t>
        </w:r>
        <w:r>
          <w:fldChar w:fldCharType="end"/>
        </w:r>
      </w:p>
    </w:sdtContent>
  </w:sdt>
  <w:p w14:paraId="207488A3" w14:textId="77777777" w:rsidR="00B9642C" w:rsidRDefault="00B96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0B16" w14:textId="77777777" w:rsidR="007E5A71" w:rsidRDefault="007E5A71" w:rsidP="00CB11EC">
      <w:pPr>
        <w:spacing w:after="0" w:line="240" w:lineRule="auto"/>
      </w:pPr>
      <w:r>
        <w:separator/>
      </w:r>
    </w:p>
  </w:footnote>
  <w:footnote w:type="continuationSeparator" w:id="0">
    <w:p w14:paraId="51F66548" w14:textId="77777777" w:rsidR="007E5A71" w:rsidRDefault="007E5A71" w:rsidP="00CB11EC">
      <w:pPr>
        <w:spacing w:after="0" w:line="240" w:lineRule="auto"/>
      </w:pPr>
      <w:r>
        <w:continuationSeparator/>
      </w:r>
    </w:p>
  </w:footnote>
  <w:footnote w:id="1">
    <w:p w14:paraId="3A37FD7D" w14:textId="59241FC8" w:rsidR="00CB11EC" w:rsidRDefault="00CB1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C219" w14:textId="31B4EFBC" w:rsidR="004D288E" w:rsidRDefault="004D288E" w:rsidP="004D288E">
    <w:pPr>
      <w:pStyle w:val="Nagwek"/>
      <w:jc w:val="center"/>
    </w:pPr>
    <w:r>
      <w:t xml:space="preserve">Konsultacje społeczne </w:t>
    </w:r>
    <w:r w:rsidRPr="004D288E">
      <w:t xml:space="preserve">„Strategii Rozwoju Elektromobilności </w:t>
    </w:r>
    <w:r>
      <w:t xml:space="preserve">dla </w:t>
    </w:r>
    <w:r w:rsidR="0009559B">
      <w:t>Miasta Kraśnik</w:t>
    </w:r>
    <w:r w:rsidRPr="004D288E">
      <w:t xml:space="preserve"> na lata 2020-2035”</w:t>
    </w:r>
    <w:r w:rsidR="009649D1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4897"/>
    <w:multiLevelType w:val="hybridMultilevel"/>
    <w:tmpl w:val="29424378"/>
    <w:lvl w:ilvl="0" w:tplc="CBDC4C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EC"/>
    <w:rsid w:val="0009559B"/>
    <w:rsid w:val="000961F0"/>
    <w:rsid w:val="00127AB6"/>
    <w:rsid w:val="001B47A3"/>
    <w:rsid w:val="001D3974"/>
    <w:rsid w:val="00422B5D"/>
    <w:rsid w:val="004D288E"/>
    <w:rsid w:val="005A7C3A"/>
    <w:rsid w:val="006B4787"/>
    <w:rsid w:val="00795C1F"/>
    <w:rsid w:val="007E0808"/>
    <w:rsid w:val="007E5A71"/>
    <w:rsid w:val="009649D1"/>
    <w:rsid w:val="00B9642C"/>
    <w:rsid w:val="00C070A1"/>
    <w:rsid w:val="00C51C88"/>
    <w:rsid w:val="00CB11EC"/>
    <w:rsid w:val="00CF6439"/>
    <w:rsid w:val="00DE50D9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2FBC"/>
  <w15:chartTrackingRefBased/>
  <w15:docId w15:val="{7337827B-B445-4754-863C-1F8A627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styleId="Tabelasiatki1jasna">
    <w:name w:val="Grid Table 1 Light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Bezodstpw">
    <w:name w:val="No Spacing"/>
    <w:uiPriority w:val="1"/>
    <w:qFormat/>
    <w:rsid w:val="00964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6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A7F6-3ED5-4BFC-8F6B-5E352C11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Hp</cp:lastModifiedBy>
  <cp:revision>2</cp:revision>
  <dcterms:created xsi:type="dcterms:W3CDTF">2020-07-27T13:25:00Z</dcterms:created>
  <dcterms:modified xsi:type="dcterms:W3CDTF">2020-07-27T13:25:00Z</dcterms:modified>
</cp:coreProperties>
</file>