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5E" w:rsidRPr="004A670F" w:rsidRDefault="003C6B5E" w:rsidP="003C6B5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2 </w:t>
      </w:r>
      <w:r w:rsidRPr="004A670F">
        <w:rPr>
          <w:rFonts w:ascii="Times New Roman" w:hAnsi="Times New Roman" w:cs="Times New Roman"/>
          <w:sz w:val="16"/>
          <w:szCs w:val="16"/>
        </w:rPr>
        <w:t xml:space="preserve"> do Regulaminu</w:t>
      </w:r>
    </w:p>
    <w:p w:rsidR="003C6B5E" w:rsidRPr="004A670F" w:rsidRDefault="003C6B5E" w:rsidP="003C6B5E">
      <w:pPr>
        <w:jc w:val="right"/>
        <w:rPr>
          <w:rFonts w:ascii="Times New Roman" w:hAnsi="Times New Roman" w:cs="Times New Roman"/>
          <w:sz w:val="16"/>
          <w:szCs w:val="16"/>
        </w:rPr>
      </w:pPr>
      <w:r w:rsidRPr="004A670F">
        <w:rPr>
          <w:rFonts w:ascii="Times New Roman" w:hAnsi="Times New Roman" w:cs="Times New Roman"/>
          <w:sz w:val="16"/>
          <w:szCs w:val="16"/>
        </w:rPr>
        <w:t xml:space="preserve"> Otwartego konkursu na opracowanie projektu </w:t>
      </w:r>
    </w:p>
    <w:p w:rsidR="003C6B5E" w:rsidRPr="004A670F" w:rsidRDefault="003C6B5E" w:rsidP="003C6B5E">
      <w:pPr>
        <w:jc w:val="right"/>
        <w:rPr>
          <w:rFonts w:ascii="Times New Roman" w:hAnsi="Times New Roman" w:cs="Times New Roman"/>
          <w:sz w:val="16"/>
          <w:szCs w:val="16"/>
        </w:rPr>
      </w:pPr>
      <w:r w:rsidRPr="004A670F">
        <w:rPr>
          <w:rFonts w:ascii="Times New Roman" w:hAnsi="Times New Roman" w:cs="Times New Roman"/>
          <w:sz w:val="16"/>
          <w:szCs w:val="16"/>
        </w:rPr>
        <w:t>tablicy Gwiazd Kraśnickiego Sportu</w:t>
      </w:r>
    </w:p>
    <w:p w:rsidR="003C6B5E" w:rsidRDefault="003C6B5E" w:rsidP="003C6B5E">
      <w:pPr>
        <w:jc w:val="right"/>
        <w:rPr>
          <w:rFonts w:ascii="Times New Roman" w:hAnsi="Times New Roman" w:cs="Times New Roman"/>
        </w:rPr>
      </w:pPr>
    </w:p>
    <w:p w:rsidR="003C6B5E" w:rsidRDefault="003C6B5E" w:rsidP="003C6B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C6B5E" w:rsidRPr="0086796D" w:rsidRDefault="003C6B5E" w:rsidP="003C6B5E">
      <w:pPr>
        <w:jc w:val="right"/>
        <w:rPr>
          <w:rFonts w:ascii="Times New Roman" w:hAnsi="Times New Roman" w:cs="Times New Roman"/>
          <w:sz w:val="16"/>
          <w:szCs w:val="16"/>
        </w:rPr>
      </w:pPr>
      <w:r w:rsidRPr="0086796D">
        <w:rPr>
          <w:rFonts w:ascii="Times New Roman" w:hAnsi="Times New Roman" w:cs="Times New Roman"/>
          <w:sz w:val="16"/>
          <w:szCs w:val="16"/>
        </w:rPr>
        <w:t>Miejscowość, data</w:t>
      </w:r>
    </w:p>
    <w:p w:rsidR="00930C4E" w:rsidRPr="003C6B5E" w:rsidRDefault="00930C4E" w:rsidP="003C6B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B5E" w:rsidRDefault="003C6B5E" w:rsidP="003C6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B5E">
        <w:rPr>
          <w:rFonts w:ascii="Times New Roman" w:hAnsi="Times New Roman" w:cs="Times New Roman"/>
          <w:sz w:val="24"/>
          <w:szCs w:val="24"/>
        </w:rPr>
        <w:t>OŚWIADCZENIE</w:t>
      </w:r>
    </w:p>
    <w:p w:rsidR="003C6B5E" w:rsidRDefault="003C6B5E" w:rsidP="003C6B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B5E" w:rsidRDefault="003C6B5E" w:rsidP="003C6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wyrażam zgodę na nieodpłatne przeniesienie na Gminę Miasto Kraśnik całości autorskich praw majątkowych do projektu graficznego zgłoszonego do </w:t>
      </w:r>
      <w:r w:rsidRPr="003C6B5E">
        <w:rPr>
          <w:rFonts w:ascii="Times New Roman" w:hAnsi="Times New Roman" w:cs="Times New Roman"/>
          <w:sz w:val="24"/>
          <w:szCs w:val="24"/>
        </w:rPr>
        <w:t>Otwartego ko</w:t>
      </w:r>
      <w:r>
        <w:rPr>
          <w:rFonts w:ascii="Times New Roman" w:hAnsi="Times New Roman" w:cs="Times New Roman"/>
          <w:sz w:val="24"/>
          <w:szCs w:val="24"/>
        </w:rPr>
        <w:t xml:space="preserve">nkursu na opracowanie projektu </w:t>
      </w:r>
      <w:r w:rsidRPr="003C6B5E">
        <w:rPr>
          <w:rFonts w:ascii="Times New Roman" w:hAnsi="Times New Roman" w:cs="Times New Roman"/>
          <w:sz w:val="24"/>
          <w:szCs w:val="24"/>
        </w:rPr>
        <w:t>tablicy Gwiazd Kraśnickiego Sportu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47C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rozumieniu ustawy z dnia 4 lutego 1994 o prawie autorskim i prawach pokrewnych (Dz. U. z 2019 r. poz. 1231). </w:t>
      </w:r>
    </w:p>
    <w:p w:rsidR="003C6B5E" w:rsidRDefault="003C6B5E" w:rsidP="003C6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B5E" w:rsidRDefault="003C6B5E" w:rsidP="003C6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B5E" w:rsidRDefault="003C6B5E" w:rsidP="003C6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B5E" w:rsidRDefault="003C6B5E" w:rsidP="003C6B5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C6B5E" w:rsidRDefault="003C6B5E" w:rsidP="003C6B5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C6B5E" w:rsidRPr="003C6B5E" w:rsidRDefault="003C6B5E" w:rsidP="003C6B5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(czytelny podpis)</w:t>
      </w:r>
    </w:p>
    <w:sectPr w:rsidR="003C6B5E" w:rsidRPr="003C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5E"/>
    <w:rsid w:val="000147CE"/>
    <w:rsid w:val="003C6B5E"/>
    <w:rsid w:val="0086796D"/>
    <w:rsid w:val="009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C9929A04</Template>
  <TotalTime>8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2021-04-28T08:22:00Z</cp:lastPrinted>
  <dcterms:created xsi:type="dcterms:W3CDTF">2021-04-28T08:12:00Z</dcterms:created>
  <dcterms:modified xsi:type="dcterms:W3CDTF">2021-04-28T08:22:00Z</dcterms:modified>
</cp:coreProperties>
</file>