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926A" w14:textId="04320E06" w:rsidR="006765E1" w:rsidRDefault="006765E1" w:rsidP="006765E1">
      <w:pPr>
        <w:spacing w:after="0" w:line="240" w:lineRule="auto"/>
        <w:jc w:val="center"/>
        <w:rPr>
          <w:b/>
          <w:bCs/>
        </w:rPr>
      </w:pPr>
      <w:r w:rsidRPr="006765E1">
        <w:rPr>
          <w:b/>
          <w:bCs/>
        </w:rPr>
        <w:t>Regulamin Biegu Białych Ułanów 2025</w:t>
      </w:r>
    </w:p>
    <w:p w14:paraId="0F50B940" w14:textId="77777777" w:rsidR="006765E1" w:rsidRPr="006765E1" w:rsidRDefault="006765E1" w:rsidP="006765E1">
      <w:pPr>
        <w:spacing w:after="0" w:line="240" w:lineRule="auto"/>
        <w:jc w:val="center"/>
        <w:rPr>
          <w:b/>
          <w:bCs/>
        </w:rPr>
      </w:pPr>
    </w:p>
    <w:p w14:paraId="6CD9AC92" w14:textId="77777777" w:rsidR="006765E1" w:rsidRPr="006765E1" w:rsidRDefault="006765E1" w:rsidP="006765E1">
      <w:pPr>
        <w:spacing w:after="0" w:line="240" w:lineRule="auto"/>
        <w:ind w:firstLine="284"/>
      </w:pPr>
      <w:r w:rsidRPr="006765E1">
        <w:t>I. Cel imprezy</w:t>
      </w:r>
    </w:p>
    <w:p w14:paraId="75BE427D" w14:textId="77777777" w:rsidR="006765E1" w:rsidRPr="006765E1" w:rsidRDefault="006765E1" w:rsidP="006765E1">
      <w:pPr>
        <w:pStyle w:val="Akapitzlist"/>
        <w:numPr>
          <w:ilvl w:val="0"/>
          <w:numId w:val="9"/>
        </w:numPr>
        <w:spacing w:after="0" w:line="240" w:lineRule="auto"/>
        <w:ind w:left="0" w:firstLine="284"/>
      </w:pPr>
      <w:r w:rsidRPr="006765E1">
        <w:t>Popularyzacja aktywności fizycznej i zdrowego stylu życia.</w:t>
      </w:r>
    </w:p>
    <w:p w14:paraId="1F09B384" w14:textId="77777777" w:rsidR="006765E1" w:rsidRPr="006765E1" w:rsidRDefault="006765E1" w:rsidP="006765E1">
      <w:pPr>
        <w:pStyle w:val="Akapitzlist"/>
        <w:numPr>
          <w:ilvl w:val="0"/>
          <w:numId w:val="9"/>
        </w:numPr>
        <w:spacing w:after="0" w:line="240" w:lineRule="auto"/>
        <w:ind w:left="0" w:firstLine="284"/>
      </w:pPr>
      <w:r w:rsidRPr="006765E1">
        <w:t>Uczczenie pamięci 24 Pułku Ułanów – „Białych Ułanów”.</w:t>
      </w:r>
    </w:p>
    <w:p w14:paraId="52389D67" w14:textId="77777777" w:rsidR="006765E1" w:rsidRPr="006765E1" w:rsidRDefault="006765E1" w:rsidP="006765E1">
      <w:pPr>
        <w:pStyle w:val="Akapitzlist"/>
        <w:numPr>
          <w:ilvl w:val="0"/>
          <w:numId w:val="9"/>
        </w:numPr>
        <w:spacing w:after="0" w:line="240" w:lineRule="auto"/>
        <w:ind w:left="0" w:firstLine="284"/>
      </w:pPr>
      <w:r w:rsidRPr="006765E1">
        <w:t>Integracja lokalnej społeczności poprzez sport i wydarzenia historyczno-edukacyjne.</w:t>
      </w:r>
    </w:p>
    <w:p w14:paraId="259513E2" w14:textId="6AC381D5" w:rsidR="006765E1" w:rsidRDefault="006765E1" w:rsidP="006765E1">
      <w:pPr>
        <w:pStyle w:val="Akapitzlist"/>
        <w:numPr>
          <w:ilvl w:val="0"/>
          <w:numId w:val="9"/>
        </w:numPr>
        <w:spacing w:after="0" w:line="240" w:lineRule="auto"/>
        <w:ind w:left="0" w:firstLine="284"/>
      </w:pPr>
      <w:r w:rsidRPr="006765E1">
        <w:t>Promocja Kraśnika oraz walorów historycznych i kulturowych regionu.</w:t>
      </w:r>
    </w:p>
    <w:p w14:paraId="6958B7B8" w14:textId="77777777" w:rsidR="006765E1" w:rsidRPr="006765E1" w:rsidRDefault="006765E1" w:rsidP="006765E1">
      <w:pPr>
        <w:pStyle w:val="Akapitzlist"/>
        <w:spacing w:after="0" w:line="240" w:lineRule="auto"/>
        <w:ind w:left="0" w:firstLine="284"/>
      </w:pPr>
    </w:p>
    <w:p w14:paraId="632880BE" w14:textId="77777777" w:rsidR="006765E1" w:rsidRPr="006765E1" w:rsidRDefault="006765E1" w:rsidP="006765E1">
      <w:pPr>
        <w:spacing w:after="0" w:line="240" w:lineRule="auto"/>
        <w:ind w:firstLine="284"/>
      </w:pPr>
      <w:r w:rsidRPr="006765E1">
        <w:t>II. Organizator</w:t>
      </w:r>
    </w:p>
    <w:p w14:paraId="60079328" w14:textId="044694A3" w:rsidR="006765E1" w:rsidRDefault="006765E1" w:rsidP="00201B4D">
      <w:pPr>
        <w:spacing w:after="0" w:line="240" w:lineRule="auto"/>
        <w:ind w:left="284"/>
      </w:pPr>
      <w:r w:rsidRPr="006765E1">
        <w:t>Miasto Kraśnik</w:t>
      </w:r>
      <w:r w:rsidRPr="006765E1">
        <w:br/>
        <w:t>Kontakt:</w:t>
      </w:r>
      <w:r>
        <w:t xml:space="preserve"> tel. </w:t>
      </w:r>
      <w:r w:rsidRPr="006765E1">
        <w:t xml:space="preserve">81 825 </w:t>
      </w:r>
      <w:r w:rsidR="00F720F8">
        <w:t>1</w:t>
      </w:r>
      <w:r w:rsidRPr="006765E1">
        <w:t>5 67</w:t>
      </w:r>
      <w:r>
        <w:t xml:space="preserve">, email: </w:t>
      </w:r>
      <w:hyperlink r:id="rId5" w:history="1">
        <w:r w:rsidRPr="00595C46">
          <w:rPr>
            <w:rStyle w:val="Hipercze"/>
          </w:rPr>
          <w:t>sport@krasnik.eu</w:t>
        </w:r>
      </w:hyperlink>
    </w:p>
    <w:p w14:paraId="3CE7F977" w14:textId="77777777" w:rsidR="006765E1" w:rsidRPr="006765E1" w:rsidRDefault="006765E1" w:rsidP="006765E1">
      <w:pPr>
        <w:spacing w:after="0" w:line="240" w:lineRule="auto"/>
        <w:ind w:firstLine="284"/>
      </w:pPr>
    </w:p>
    <w:p w14:paraId="1DA55C98" w14:textId="77777777" w:rsidR="006765E1" w:rsidRPr="006765E1" w:rsidRDefault="006765E1" w:rsidP="006765E1">
      <w:pPr>
        <w:spacing w:after="0" w:line="240" w:lineRule="auto"/>
        <w:ind w:firstLine="284"/>
      </w:pPr>
      <w:r w:rsidRPr="006765E1">
        <w:t>III. Termin i miejsce</w:t>
      </w:r>
    </w:p>
    <w:p w14:paraId="6BDDFEBE" w14:textId="77777777" w:rsidR="006765E1" w:rsidRPr="006765E1" w:rsidRDefault="006765E1" w:rsidP="006765E1">
      <w:pPr>
        <w:spacing w:after="0" w:line="240" w:lineRule="auto"/>
        <w:ind w:firstLine="284"/>
      </w:pPr>
      <w:r w:rsidRPr="006765E1">
        <w:t>Data: 6 lipca 2025 r. (niedziela)</w:t>
      </w:r>
    </w:p>
    <w:p w14:paraId="3E82C2D3" w14:textId="48ACB082" w:rsidR="006765E1" w:rsidRDefault="006765E1" w:rsidP="006765E1">
      <w:pPr>
        <w:spacing w:after="0" w:line="240" w:lineRule="auto"/>
        <w:ind w:firstLine="284"/>
      </w:pPr>
      <w:r w:rsidRPr="006765E1">
        <w:t xml:space="preserve">Miejsce: Park </w:t>
      </w:r>
      <w:r w:rsidR="00916D96">
        <w:t>Świętego</w:t>
      </w:r>
      <w:r w:rsidRPr="006765E1">
        <w:t xml:space="preserve"> Jana Pawła II w Kraśniku</w:t>
      </w:r>
    </w:p>
    <w:p w14:paraId="0C103DE7" w14:textId="77777777" w:rsidR="006765E1" w:rsidRPr="006765E1" w:rsidRDefault="006765E1" w:rsidP="006765E1">
      <w:pPr>
        <w:spacing w:after="0" w:line="240" w:lineRule="auto"/>
        <w:ind w:firstLine="284"/>
      </w:pPr>
    </w:p>
    <w:p w14:paraId="3978DF9C" w14:textId="6EF41C31" w:rsidR="006765E1" w:rsidRPr="006765E1" w:rsidRDefault="006765E1" w:rsidP="006765E1">
      <w:pPr>
        <w:spacing w:after="0" w:line="240" w:lineRule="auto"/>
        <w:ind w:firstLine="284"/>
      </w:pPr>
      <w:r>
        <w:t>Plan minutowy</w:t>
      </w:r>
      <w:r w:rsidRPr="006765E1">
        <w:t>:</w:t>
      </w:r>
    </w:p>
    <w:p w14:paraId="6D273E08" w14:textId="77777777" w:rsidR="006765E1" w:rsidRPr="006765E1" w:rsidRDefault="006765E1" w:rsidP="006765E1">
      <w:pPr>
        <w:spacing w:after="0" w:line="240" w:lineRule="auto"/>
        <w:ind w:firstLine="284"/>
      </w:pPr>
      <w:r w:rsidRPr="006765E1">
        <w:t>12:30–14:00 – Zapisy i odbiór pakietów startowych w Biurze Zawodów</w:t>
      </w:r>
    </w:p>
    <w:p w14:paraId="1583BB5C" w14:textId="77777777" w:rsidR="006765E1" w:rsidRPr="006765E1" w:rsidRDefault="006765E1" w:rsidP="006765E1">
      <w:pPr>
        <w:spacing w:after="0" w:line="240" w:lineRule="auto"/>
        <w:ind w:firstLine="284"/>
      </w:pPr>
      <w:r w:rsidRPr="006765E1">
        <w:t>14:15 – Start biegów</w:t>
      </w:r>
    </w:p>
    <w:p w14:paraId="79B77509" w14:textId="77777777" w:rsidR="006765E1" w:rsidRPr="006765E1" w:rsidRDefault="006765E1" w:rsidP="006765E1">
      <w:pPr>
        <w:spacing w:after="0" w:line="240" w:lineRule="auto"/>
        <w:ind w:firstLine="284"/>
      </w:pPr>
      <w:r w:rsidRPr="006765E1">
        <w:t>14:45 – Losowanie nagród</w:t>
      </w:r>
    </w:p>
    <w:p w14:paraId="0E11D874" w14:textId="77777777" w:rsidR="006765E1" w:rsidRPr="006765E1" w:rsidRDefault="006765E1" w:rsidP="006765E1">
      <w:pPr>
        <w:spacing w:after="0" w:line="240" w:lineRule="auto"/>
        <w:ind w:firstLine="284"/>
      </w:pPr>
      <w:r w:rsidRPr="006765E1">
        <w:t>15:00 – Początek pikniku historycznego</w:t>
      </w:r>
    </w:p>
    <w:p w14:paraId="4BFE3FD4" w14:textId="6B3A2A05" w:rsidR="006765E1" w:rsidRDefault="006765E1" w:rsidP="006765E1">
      <w:pPr>
        <w:spacing w:after="0" w:line="240" w:lineRule="auto"/>
        <w:ind w:firstLine="284"/>
      </w:pPr>
      <w:r w:rsidRPr="006765E1">
        <w:t>19:00 – Zakończenie imprezy</w:t>
      </w:r>
    </w:p>
    <w:p w14:paraId="316AE5B2" w14:textId="77777777" w:rsidR="006765E1" w:rsidRPr="006765E1" w:rsidRDefault="006765E1" w:rsidP="006765E1">
      <w:pPr>
        <w:spacing w:after="0" w:line="240" w:lineRule="auto"/>
        <w:ind w:firstLine="284"/>
      </w:pPr>
    </w:p>
    <w:p w14:paraId="73E3927C" w14:textId="77777777" w:rsidR="006765E1" w:rsidRPr="006765E1" w:rsidRDefault="006765E1" w:rsidP="006765E1">
      <w:pPr>
        <w:spacing w:after="0" w:line="240" w:lineRule="auto"/>
        <w:ind w:firstLine="284"/>
      </w:pPr>
      <w:r w:rsidRPr="006765E1">
        <w:t>IV. Kategorie wiekowe i dystanse</w:t>
      </w:r>
    </w:p>
    <w:p w14:paraId="7C77A384" w14:textId="2952BEF3" w:rsidR="006765E1" w:rsidRPr="006765E1" w:rsidRDefault="006765E1" w:rsidP="006765E1">
      <w:pPr>
        <w:pStyle w:val="Akapitzlist"/>
        <w:numPr>
          <w:ilvl w:val="0"/>
          <w:numId w:val="10"/>
        </w:numPr>
        <w:spacing w:after="0" w:line="240" w:lineRule="auto"/>
        <w:ind w:left="0" w:firstLine="284"/>
      </w:pPr>
      <w:r w:rsidRPr="006765E1">
        <w:t>Bieg dzieci (3–10 lat): ok. 240 metrów</w:t>
      </w:r>
      <w:r>
        <w:t>.</w:t>
      </w:r>
    </w:p>
    <w:p w14:paraId="7EC069F7" w14:textId="253F25E2" w:rsidR="006765E1" w:rsidRDefault="006765E1" w:rsidP="006765E1">
      <w:pPr>
        <w:pStyle w:val="Akapitzlist"/>
        <w:numPr>
          <w:ilvl w:val="0"/>
          <w:numId w:val="10"/>
        </w:numPr>
        <w:spacing w:after="0" w:line="240" w:lineRule="auto"/>
        <w:ind w:left="0" w:firstLine="284"/>
      </w:pPr>
      <w:r w:rsidRPr="006765E1">
        <w:t>Bieg młodzieży i dorosłych (od 11 lat): ok. 2400 metrów</w:t>
      </w:r>
      <w:r>
        <w:t>.</w:t>
      </w:r>
    </w:p>
    <w:p w14:paraId="029D09ED" w14:textId="77777777" w:rsidR="006765E1" w:rsidRPr="006765E1" w:rsidRDefault="006765E1" w:rsidP="006765E1">
      <w:pPr>
        <w:pStyle w:val="Akapitzlist"/>
        <w:spacing w:after="0" w:line="240" w:lineRule="auto"/>
        <w:ind w:left="0" w:firstLine="284"/>
      </w:pPr>
    </w:p>
    <w:p w14:paraId="36AE1348" w14:textId="77777777" w:rsidR="006765E1" w:rsidRPr="006765E1" w:rsidRDefault="006765E1" w:rsidP="006765E1">
      <w:pPr>
        <w:spacing w:after="0" w:line="240" w:lineRule="auto"/>
        <w:ind w:firstLine="284"/>
      </w:pPr>
      <w:r w:rsidRPr="006765E1">
        <w:t>V. Zasady uczestnictwa</w:t>
      </w:r>
    </w:p>
    <w:p w14:paraId="4F267005" w14:textId="77777777" w:rsidR="006765E1" w:rsidRPr="006765E1" w:rsidRDefault="006765E1" w:rsidP="006765E1">
      <w:pPr>
        <w:pStyle w:val="Akapitzlist"/>
        <w:numPr>
          <w:ilvl w:val="0"/>
          <w:numId w:val="15"/>
        </w:numPr>
        <w:spacing w:after="0" w:line="240" w:lineRule="auto"/>
      </w:pPr>
      <w:r w:rsidRPr="006765E1">
        <w:t>W biegu mogą wziąć udział wszyscy chętni, bez względu na miejsce zamieszkania.</w:t>
      </w:r>
    </w:p>
    <w:p w14:paraId="10A458DE" w14:textId="77777777" w:rsidR="006765E1" w:rsidRPr="006765E1" w:rsidRDefault="006765E1" w:rsidP="006765E1">
      <w:pPr>
        <w:pStyle w:val="Akapitzlist"/>
        <w:numPr>
          <w:ilvl w:val="0"/>
          <w:numId w:val="15"/>
        </w:numPr>
        <w:spacing w:after="0" w:line="240" w:lineRule="auto"/>
      </w:pPr>
      <w:r w:rsidRPr="006765E1">
        <w:t>Uczestnicy poniżej 18. roku życia muszą posiadać zgodę rodzica/opiekuna prawnego.</w:t>
      </w:r>
    </w:p>
    <w:p w14:paraId="0BF20974" w14:textId="77777777" w:rsidR="006765E1" w:rsidRPr="006765E1" w:rsidRDefault="006765E1" w:rsidP="006765E1">
      <w:pPr>
        <w:pStyle w:val="Akapitzlist"/>
        <w:numPr>
          <w:ilvl w:val="0"/>
          <w:numId w:val="15"/>
        </w:numPr>
        <w:spacing w:after="0" w:line="240" w:lineRule="auto"/>
      </w:pPr>
      <w:r w:rsidRPr="006765E1">
        <w:t>Zapisy odbywają się wyłącznie w dniu wydarzenia w godzinach 12:30–14:00 w Biurze Zawodów.</w:t>
      </w:r>
    </w:p>
    <w:p w14:paraId="5F616195" w14:textId="77777777" w:rsidR="006765E1" w:rsidRPr="006765E1" w:rsidRDefault="006765E1" w:rsidP="006765E1">
      <w:pPr>
        <w:pStyle w:val="Akapitzlist"/>
        <w:numPr>
          <w:ilvl w:val="0"/>
          <w:numId w:val="15"/>
        </w:numPr>
        <w:spacing w:after="0" w:line="240" w:lineRule="auto"/>
      </w:pPr>
      <w:r w:rsidRPr="006765E1">
        <w:t>Liczba miejsc ograniczona – pierwsze 300 osób otrzyma pakiet startowy (koszulka i medal).</w:t>
      </w:r>
    </w:p>
    <w:p w14:paraId="35E9850B" w14:textId="77777777" w:rsidR="006765E1" w:rsidRPr="006765E1" w:rsidRDefault="006765E1" w:rsidP="006765E1">
      <w:pPr>
        <w:pStyle w:val="Akapitzlist"/>
        <w:numPr>
          <w:ilvl w:val="0"/>
          <w:numId w:val="15"/>
        </w:numPr>
        <w:spacing w:after="0" w:line="240" w:lineRule="auto"/>
      </w:pPr>
      <w:r w:rsidRPr="006765E1">
        <w:t>Medale będą w pierwszej kolejności wręczane dzieciom uczestniczącym w biegu.</w:t>
      </w:r>
    </w:p>
    <w:p w14:paraId="5AA1D0C2" w14:textId="6FBEC254" w:rsidR="006765E1" w:rsidRPr="006765E1" w:rsidRDefault="006765E1" w:rsidP="006765E1">
      <w:pPr>
        <w:spacing w:after="0" w:line="240" w:lineRule="auto"/>
        <w:ind w:firstLine="284"/>
      </w:pPr>
    </w:p>
    <w:p w14:paraId="0CD2938C" w14:textId="1C0B9B7D" w:rsidR="006765E1" w:rsidRPr="006765E1" w:rsidRDefault="006765E1" w:rsidP="006765E1">
      <w:pPr>
        <w:spacing w:after="0" w:line="240" w:lineRule="auto"/>
        <w:ind w:firstLine="284"/>
      </w:pPr>
      <w:r w:rsidRPr="006765E1">
        <w:t>VI. Pakiet startowy</w:t>
      </w:r>
      <w:r>
        <w:t xml:space="preserve"> (</w:t>
      </w:r>
      <w:r w:rsidRPr="006765E1">
        <w:t>dla pierwszych 300 uczestników</w:t>
      </w:r>
      <w:r>
        <w:t>)</w:t>
      </w:r>
    </w:p>
    <w:p w14:paraId="05731903" w14:textId="595D656D" w:rsidR="006765E1" w:rsidRPr="006765E1" w:rsidRDefault="006765E1" w:rsidP="006765E1">
      <w:pPr>
        <w:pStyle w:val="Akapitzlist"/>
        <w:numPr>
          <w:ilvl w:val="0"/>
          <w:numId w:val="11"/>
        </w:numPr>
        <w:spacing w:after="0" w:line="240" w:lineRule="auto"/>
        <w:ind w:left="0" w:firstLine="284"/>
      </w:pPr>
      <w:r w:rsidRPr="006765E1">
        <w:t>Koszulka pamiątkowa</w:t>
      </w:r>
      <w:r>
        <w:t>.</w:t>
      </w:r>
    </w:p>
    <w:p w14:paraId="2B932F94" w14:textId="64A1D7FF" w:rsidR="006765E1" w:rsidRPr="006765E1" w:rsidRDefault="006765E1" w:rsidP="006765E1">
      <w:pPr>
        <w:pStyle w:val="Akapitzlist"/>
        <w:numPr>
          <w:ilvl w:val="0"/>
          <w:numId w:val="11"/>
        </w:numPr>
        <w:spacing w:after="0" w:line="240" w:lineRule="auto"/>
        <w:ind w:left="0" w:firstLine="284"/>
      </w:pPr>
      <w:r>
        <w:t>Piękny dedykowany m</w:t>
      </w:r>
      <w:r w:rsidRPr="006765E1">
        <w:t xml:space="preserve">edal z motywem </w:t>
      </w:r>
      <w:r>
        <w:t>ułańskim.</w:t>
      </w:r>
    </w:p>
    <w:p w14:paraId="4895100A" w14:textId="424B2F2B" w:rsidR="006765E1" w:rsidRPr="006765E1" w:rsidRDefault="006765E1" w:rsidP="006765E1">
      <w:pPr>
        <w:pStyle w:val="Akapitzlist"/>
        <w:numPr>
          <w:ilvl w:val="0"/>
          <w:numId w:val="11"/>
        </w:numPr>
        <w:spacing w:after="0" w:line="240" w:lineRule="auto"/>
        <w:ind w:left="0" w:firstLine="284"/>
      </w:pPr>
      <w:r w:rsidRPr="006765E1">
        <w:t xml:space="preserve">Woda i </w:t>
      </w:r>
      <w:r>
        <w:t>przekąska.</w:t>
      </w:r>
    </w:p>
    <w:p w14:paraId="19953038" w14:textId="5BABFABB" w:rsidR="006765E1" w:rsidRPr="006765E1" w:rsidRDefault="006765E1" w:rsidP="006765E1">
      <w:pPr>
        <w:spacing w:after="0" w:line="240" w:lineRule="auto"/>
        <w:ind w:firstLine="284"/>
      </w:pPr>
    </w:p>
    <w:p w14:paraId="0B678CFE" w14:textId="77777777" w:rsidR="006765E1" w:rsidRPr="006765E1" w:rsidRDefault="006765E1" w:rsidP="006765E1">
      <w:pPr>
        <w:spacing w:after="0" w:line="240" w:lineRule="auto"/>
        <w:ind w:firstLine="284"/>
      </w:pPr>
      <w:r w:rsidRPr="006765E1">
        <w:t>VII. Bezpieczeństwo</w:t>
      </w:r>
    </w:p>
    <w:p w14:paraId="1E98AC0A" w14:textId="77777777" w:rsidR="006765E1" w:rsidRPr="006765E1" w:rsidRDefault="006765E1" w:rsidP="006765E1">
      <w:pPr>
        <w:pStyle w:val="Akapitzlist"/>
        <w:numPr>
          <w:ilvl w:val="0"/>
          <w:numId w:val="12"/>
        </w:numPr>
        <w:spacing w:after="0" w:line="240" w:lineRule="auto"/>
        <w:ind w:left="0" w:firstLine="284"/>
      </w:pPr>
      <w:r w:rsidRPr="006765E1">
        <w:t>Trasy biegów są wyznaczone na terenie płaskim, zamkniętym dla ruchu kołowego.</w:t>
      </w:r>
    </w:p>
    <w:p w14:paraId="620CC536" w14:textId="77777777" w:rsidR="006765E1" w:rsidRPr="006765E1" w:rsidRDefault="006765E1" w:rsidP="006765E1">
      <w:pPr>
        <w:pStyle w:val="Akapitzlist"/>
        <w:numPr>
          <w:ilvl w:val="0"/>
          <w:numId w:val="12"/>
        </w:numPr>
        <w:spacing w:after="0" w:line="240" w:lineRule="auto"/>
        <w:ind w:left="0" w:firstLine="284"/>
      </w:pPr>
      <w:r w:rsidRPr="006765E1">
        <w:t>Organizatorzy zapewniają obecność służb medycznych.</w:t>
      </w:r>
    </w:p>
    <w:p w14:paraId="1EF690B2" w14:textId="77777777" w:rsidR="006765E1" w:rsidRPr="006765E1" w:rsidRDefault="006765E1" w:rsidP="006765E1">
      <w:pPr>
        <w:pStyle w:val="Akapitzlist"/>
        <w:numPr>
          <w:ilvl w:val="0"/>
          <w:numId w:val="12"/>
        </w:numPr>
        <w:spacing w:after="0" w:line="240" w:lineRule="auto"/>
        <w:ind w:left="0" w:firstLine="284"/>
      </w:pPr>
      <w:r w:rsidRPr="006765E1">
        <w:t>Wszyscy uczestnicy biorą udział na własną odpowiedzialność (lub odpowiedzialność opiekuna w przypadku osób niepełnoletnich).</w:t>
      </w:r>
    </w:p>
    <w:p w14:paraId="7419BB9A" w14:textId="77777777" w:rsidR="006765E1" w:rsidRPr="006765E1" w:rsidRDefault="006765E1" w:rsidP="006765E1">
      <w:pPr>
        <w:pStyle w:val="Akapitzlist"/>
        <w:numPr>
          <w:ilvl w:val="0"/>
          <w:numId w:val="12"/>
        </w:numPr>
        <w:spacing w:after="0" w:line="240" w:lineRule="auto"/>
        <w:ind w:left="0" w:firstLine="284"/>
      </w:pPr>
      <w:r w:rsidRPr="006765E1">
        <w:t>Organizator nie ponosi odpowiedzialności za rzeczy zgubione lub zniszczone podczas wydarzenia.</w:t>
      </w:r>
    </w:p>
    <w:p w14:paraId="1A3EF2F7" w14:textId="6023E242" w:rsidR="006765E1" w:rsidRPr="006765E1" w:rsidRDefault="006765E1" w:rsidP="006765E1">
      <w:pPr>
        <w:spacing w:after="0" w:line="240" w:lineRule="auto"/>
        <w:ind w:firstLine="284"/>
      </w:pPr>
    </w:p>
    <w:p w14:paraId="7BFBB67C" w14:textId="77777777" w:rsidR="006765E1" w:rsidRPr="006765E1" w:rsidRDefault="006765E1" w:rsidP="006765E1">
      <w:pPr>
        <w:spacing w:after="0" w:line="240" w:lineRule="auto"/>
        <w:ind w:firstLine="284"/>
      </w:pPr>
      <w:r w:rsidRPr="006765E1">
        <w:t>VIII. Nagrody i atrakcje</w:t>
      </w:r>
    </w:p>
    <w:p w14:paraId="02949B34" w14:textId="77777777" w:rsidR="006765E1" w:rsidRPr="006765E1" w:rsidRDefault="006765E1" w:rsidP="006765E1">
      <w:pPr>
        <w:pStyle w:val="Akapitzlist"/>
        <w:numPr>
          <w:ilvl w:val="0"/>
          <w:numId w:val="13"/>
        </w:numPr>
        <w:spacing w:after="0" w:line="240" w:lineRule="auto"/>
        <w:ind w:left="0" w:firstLine="284"/>
      </w:pPr>
      <w:r w:rsidRPr="006765E1">
        <w:t>Po zakończeniu biegów odbędzie się losowanie nagród, w tym m.in. hulajnoga elektryczna, słuchawki i głośniki bezprzewodowe.</w:t>
      </w:r>
    </w:p>
    <w:p w14:paraId="1A12B997" w14:textId="7C4B43DD" w:rsidR="006765E1" w:rsidRPr="006765E1" w:rsidRDefault="006765E1" w:rsidP="006765E1">
      <w:pPr>
        <w:pStyle w:val="Akapitzlist"/>
        <w:numPr>
          <w:ilvl w:val="0"/>
          <w:numId w:val="13"/>
        </w:numPr>
        <w:spacing w:after="0" w:line="240" w:lineRule="auto"/>
        <w:ind w:left="0" w:firstLine="284"/>
      </w:pPr>
      <w:r w:rsidRPr="006765E1">
        <w:lastRenderedPageBreak/>
        <w:t>Dla wszystkich uczestników przewidziano udział w pikniku historycznym, w tym pokazach, koncertach</w:t>
      </w:r>
      <w:r w:rsidR="00916D96">
        <w:t xml:space="preserve"> oraz pokazie mody.</w:t>
      </w:r>
    </w:p>
    <w:p w14:paraId="5B6682F7" w14:textId="138E962C" w:rsidR="006765E1" w:rsidRPr="006765E1" w:rsidRDefault="006765E1" w:rsidP="006765E1">
      <w:pPr>
        <w:spacing w:after="0" w:line="240" w:lineRule="auto"/>
        <w:ind w:firstLine="284"/>
      </w:pPr>
    </w:p>
    <w:p w14:paraId="06BB158D" w14:textId="77777777" w:rsidR="006765E1" w:rsidRPr="006765E1" w:rsidRDefault="006765E1" w:rsidP="006765E1">
      <w:pPr>
        <w:spacing w:after="0" w:line="240" w:lineRule="auto"/>
        <w:ind w:firstLine="284"/>
      </w:pPr>
      <w:r w:rsidRPr="006765E1">
        <w:t>IX. Postanowienia końcowe</w:t>
      </w:r>
    </w:p>
    <w:p w14:paraId="52367134" w14:textId="77777777" w:rsidR="006765E1" w:rsidRPr="006765E1" w:rsidRDefault="006765E1" w:rsidP="006765E1">
      <w:pPr>
        <w:pStyle w:val="Akapitzlist"/>
        <w:numPr>
          <w:ilvl w:val="0"/>
          <w:numId w:val="14"/>
        </w:numPr>
        <w:spacing w:after="0" w:line="240" w:lineRule="auto"/>
        <w:ind w:left="0" w:firstLine="284"/>
      </w:pPr>
      <w:r w:rsidRPr="006765E1">
        <w:t>Organizator zastrzega sobie prawo do zmian w regulaminie.</w:t>
      </w:r>
    </w:p>
    <w:p w14:paraId="0DA1AD76" w14:textId="77777777" w:rsidR="006765E1" w:rsidRPr="006765E1" w:rsidRDefault="006765E1" w:rsidP="006765E1">
      <w:pPr>
        <w:pStyle w:val="Akapitzlist"/>
        <w:numPr>
          <w:ilvl w:val="0"/>
          <w:numId w:val="14"/>
        </w:numPr>
        <w:spacing w:after="0" w:line="240" w:lineRule="auto"/>
        <w:ind w:left="0" w:firstLine="284"/>
      </w:pPr>
      <w:r w:rsidRPr="006765E1">
        <w:t>Udział w wydarzeniu jest równoznaczny z akceptacją niniejszego regulaminu.</w:t>
      </w:r>
    </w:p>
    <w:p w14:paraId="0E884BFB" w14:textId="77777777" w:rsidR="006765E1" w:rsidRPr="006765E1" w:rsidRDefault="006765E1" w:rsidP="006765E1">
      <w:pPr>
        <w:pStyle w:val="Akapitzlist"/>
        <w:numPr>
          <w:ilvl w:val="0"/>
          <w:numId w:val="14"/>
        </w:numPr>
        <w:spacing w:after="0" w:line="240" w:lineRule="auto"/>
        <w:ind w:left="0" w:firstLine="284"/>
      </w:pPr>
      <w:r w:rsidRPr="006765E1">
        <w:t>Uczestnicy wyrażają zgodę na wykorzystanie swojego wizerunku do celów promocyjnych wydarzenia.</w:t>
      </w:r>
    </w:p>
    <w:p w14:paraId="1DD793EF" w14:textId="77777777" w:rsidR="006765E1" w:rsidRPr="006765E1" w:rsidRDefault="006765E1" w:rsidP="006765E1">
      <w:pPr>
        <w:pStyle w:val="Akapitzlist"/>
        <w:numPr>
          <w:ilvl w:val="0"/>
          <w:numId w:val="14"/>
        </w:numPr>
        <w:spacing w:after="0" w:line="240" w:lineRule="auto"/>
        <w:ind w:left="0" w:firstLine="284"/>
      </w:pPr>
      <w:r w:rsidRPr="006765E1">
        <w:t>W sprawach nieujętych w regulaminie decyduje Organizator.</w:t>
      </w:r>
    </w:p>
    <w:p w14:paraId="3BB84670" w14:textId="77777777" w:rsidR="00DD7964" w:rsidRDefault="00DD7964" w:rsidP="006765E1">
      <w:pPr>
        <w:spacing w:after="0" w:line="240" w:lineRule="auto"/>
      </w:pPr>
    </w:p>
    <w:sectPr w:rsidR="00DD7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EF3"/>
    <w:multiLevelType w:val="hybridMultilevel"/>
    <w:tmpl w:val="D0A4C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2903"/>
    <w:multiLevelType w:val="multilevel"/>
    <w:tmpl w:val="3BA2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12FDB"/>
    <w:multiLevelType w:val="multilevel"/>
    <w:tmpl w:val="323C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B5CDA"/>
    <w:multiLevelType w:val="multilevel"/>
    <w:tmpl w:val="9C66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F6769"/>
    <w:multiLevelType w:val="hybridMultilevel"/>
    <w:tmpl w:val="F336E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761B5"/>
    <w:multiLevelType w:val="multilevel"/>
    <w:tmpl w:val="357C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51081"/>
    <w:multiLevelType w:val="hybridMultilevel"/>
    <w:tmpl w:val="9E70C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06376"/>
    <w:multiLevelType w:val="hybridMultilevel"/>
    <w:tmpl w:val="E7D8D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8462D"/>
    <w:multiLevelType w:val="multilevel"/>
    <w:tmpl w:val="D2B4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AE468D"/>
    <w:multiLevelType w:val="multilevel"/>
    <w:tmpl w:val="BE12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416CD"/>
    <w:multiLevelType w:val="hybridMultilevel"/>
    <w:tmpl w:val="8CFC3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87F3C"/>
    <w:multiLevelType w:val="multilevel"/>
    <w:tmpl w:val="F3C6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83579"/>
    <w:multiLevelType w:val="hybridMultilevel"/>
    <w:tmpl w:val="E7D8D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255DA"/>
    <w:multiLevelType w:val="multilevel"/>
    <w:tmpl w:val="96F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AD2766"/>
    <w:multiLevelType w:val="hybridMultilevel"/>
    <w:tmpl w:val="5892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E1"/>
    <w:rsid w:val="00201B4D"/>
    <w:rsid w:val="006765E1"/>
    <w:rsid w:val="00916D96"/>
    <w:rsid w:val="00DD7964"/>
    <w:rsid w:val="00F7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9749"/>
  <w15:chartTrackingRefBased/>
  <w15:docId w15:val="{B3ED3363-9A3F-43A4-B024-A424D696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76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76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65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765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765E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7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65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5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@krasni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Czlonka</dc:creator>
  <cp:keywords/>
  <dc:description/>
  <cp:lastModifiedBy>Piotr Czlonka</cp:lastModifiedBy>
  <cp:revision>3</cp:revision>
  <dcterms:created xsi:type="dcterms:W3CDTF">2025-06-17T11:30:00Z</dcterms:created>
  <dcterms:modified xsi:type="dcterms:W3CDTF">2025-06-20T06:18:00Z</dcterms:modified>
</cp:coreProperties>
</file>