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3" w:rsidRPr="00E052AE" w:rsidRDefault="00EA16C3" w:rsidP="00EA16C3">
      <w:pPr>
        <w:tabs>
          <w:tab w:val="left" w:pos="552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AE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EA16C3" w:rsidRPr="00E052AE" w:rsidRDefault="00EA16C3" w:rsidP="00EA1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AE">
        <w:rPr>
          <w:rFonts w:ascii="Times New Roman" w:hAnsi="Times New Roman" w:cs="Times New Roman"/>
          <w:b/>
          <w:sz w:val="24"/>
          <w:szCs w:val="24"/>
        </w:rPr>
        <w:t>KANDYDATA DO KOMITETU REWITALIZACJI MIASTA KRAŚNIK</w:t>
      </w:r>
    </w:p>
    <w:p w:rsidR="00EA16C3" w:rsidRPr="00E052AE" w:rsidRDefault="00EA16C3" w:rsidP="00EA16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AE">
        <w:rPr>
          <w:rFonts w:ascii="Times New Roman" w:hAnsi="Times New Roman" w:cs="Times New Roman"/>
          <w:b/>
          <w:sz w:val="24"/>
          <w:szCs w:val="24"/>
        </w:rPr>
        <w:t>CZĘŚĆ 1. PODSTAWOWE DANE KANDYDATA</w:t>
      </w:r>
    </w:p>
    <w:p w:rsidR="00EA16C3" w:rsidRPr="00E052AE" w:rsidRDefault="00EA16C3" w:rsidP="00EA16C3">
      <w:pPr>
        <w:pStyle w:val="Akapitzlist"/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1.1. Imię i nazwisko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EA16C3" w:rsidRPr="00E052AE" w:rsidTr="00E13F84">
        <w:trPr>
          <w:trHeight w:val="353"/>
          <w:jc w:val="center"/>
        </w:trPr>
        <w:tc>
          <w:tcPr>
            <w:tcW w:w="8667" w:type="dxa"/>
            <w:shd w:val="clear" w:color="auto" w:fill="auto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C3" w:rsidRPr="00E052AE" w:rsidRDefault="00EA16C3" w:rsidP="00EA16C3">
      <w:pPr>
        <w:pStyle w:val="Akapitzlist"/>
        <w:spacing w:after="6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A16C3" w:rsidRPr="00E052AE" w:rsidRDefault="00EA16C3" w:rsidP="00EA16C3">
      <w:pPr>
        <w:pStyle w:val="Akapitzlist"/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 xml:space="preserve">1.2. Dane kontaktowe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EA16C3" w:rsidRPr="00E052AE" w:rsidTr="00E13F84">
        <w:trPr>
          <w:trHeight w:val="553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169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C3" w:rsidRPr="00E052AE" w:rsidTr="00E13F84">
        <w:trPr>
          <w:trHeight w:val="209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169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C3" w:rsidRPr="00E052AE" w:rsidTr="00E13F84">
        <w:trPr>
          <w:trHeight w:val="315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169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C3" w:rsidRPr="00E052AE" w:rsidRDefault="00EA16C3" w:rsidP="00EA16C3">
      <w:pPr>
        <w:pStyle w:val="Akapitzlist"/>
        <w:spacing w:after="60"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br/>
        <w:t xml:space="preserve">1.3. Dane dotyczące reprezentacji </w:t>
      </w:r>
      <w:r w:rsidRPr="00E052AE">
        <w:rPr>
          <w:rFonts w:ascii="Times New Roman" w:hAnsi="Times New Roman" w:cs="Times New Roman"/>
          <w:i/>
          <w:sz w:val="24"/>
          <w:szCs w:val="24"/>
        </w:rPr>
        <w:t>(proszę wybrać i zaznaczyć 1 odpowiedź)</w:t>
      </w:r>
    </w:p>
    <w:p w:rsidR="00EA16C3" w:rsidRPr="00E052AE" w:rsidRDefault="00EA16C3" w:rsidP="00EA16C3">
      <w:pPr>
        <w:pStyle w:val="Akapitzlist"/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A16C3" w:rsidRPr="00E052AE" w:rsidRDefault="0049612A" w:rsidP="00EA16C3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5073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C3" w:rsidRPr="00E052A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EA16C3" w:rsidRPr="00E052AE">
        <w:rPr>
          <w:rFonts w:ascii="Times New Roman" w:hAnsi="Times New Roman" w:cs="Times New Roman"/>
          <w:color w:val="000000"/>
          <w:sz w:val="24"/>
          <w:szCs w:val="24"/>
        </w:rPr>
        <w:t xml:space="preserve"> mieszkaniec obszaru rewitalizacji i/lub właściciel, użytkownik wieczysty nieruchomości i/lub przedstawiciel podmiotu zarządzającego nieruchomością znajdującą się na obszarze, w tym spółdzielni mieszkaniowej, wspólnoty mieszkaniowej i/lub towarzystwa budownictwa społecznego.</w:t>
      </w:r>
    </w:p>
    <w:p w:rsidR="00EA16C3" w:rsidRPr="00E052AE" w:rsidRDefault="0049612A" w:rsidP="00EA16C3">
      <w:pPr>
        <w:pStyle w:val="Akapitzlist"/>
        <w:spacing w:after="6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91570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C3" w:rsidRPr="00E052A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EA16C3" w:rsidRPr="00E052AE">
        <w:rPr>
          <w:rFonts w:ascii="Times New Roman" w:hAnsi="Times New Roman" w:cs="Times New Roman"/>
          <w:color w:val="000000"/>
          <w:sz w:val="24"/>
          <w:szCs w:val="24"/>
        </w:rPr>
        <w:t xml:space="preserve">  mieszkaniec miasta, inny niż wymienieni powyżej.</w:t>
      </w:r>
    </w:p>
    <w:p w:rsidR="00EA16C3" w:rsidRPr="00E052AE" w:rsidRDefault="0049612A" w:rsidP="00EA16C3">
      <w:pPr>
        <w:pStyle w:val="Akapitzlist"/>
        <w:spacing w:after="6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5976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C3" w:rsidRPr="00E052A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EA16C3" w:rsidRPr="00E052AE">
        <w:rPr>
          <w:rFonts w:ascii="Times New Roman" w:hAnsi="Times New Roman" w:cs="Times New Roman"/>
          <w:color w:val="000000"/>
          <w:sz w:val="24"/>
          <w:szCs w:val="24"/>
        </w:rPr>
        <w:t xml:space="preserve"> przedstawiciel podmiotu prowadzącego lub zamierzającego prowadzić na obszarze miasta Kraśnik działalność gospodarczą.</w:t>
      </w:r>
    </w:p>
    <w:p w:rsidR="00EA16C3" w:rsidRPr="00E052AE" w:rsidRDefault="0049612A" w:rsidP="00EA16C3">
      <w:pPr>
        <w:pStyle w:val="Akapitzlist"/>
        <w:spacing w:after="6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00042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C3" w:rsidRPr="00E052A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EA16C3" w:rsidRPr="00E052AE">
        <w:rPr>
          <w:rFonts w:ascii="Times New Roman" w:hAnsi="Times New Roman" w:cs="Times New Roman"/>
          <w:color w:val="000000"/>
          <w:sz w:val="24"/>
          <w:szCs w:val="24"/>
        </w:rPr>
        <w:t xml:space="preserve"> przedstawiciel podmiotu prowadzącego lub zamierzającego prowadzić na obszarze miasta Kraśnik działalność społeczną, w tym organizacji pozarządowej i grupy nieformalnej.</w:t>
      </w:r>
    </w:p>
    <w:p w:rsidR="00EA16C3" w:rsidRPr="00E052AE" w:rsidRDefault="0049612A" w:rsidP="00EA16C3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67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C3" w:rsidRPr="00E052A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EA16C3" w:rsidRPr="00E0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6C3" w:rsidRPr="00E052AE">
        <w:rPr>
          <w:rFonts w:ascii="Times New Roman" w:hAnsi="Times New Roman" w:cs="Times New Roman"/>
          <w:sz w:val="24"/>
          <w:szCs w:val="24"/>
        </w:rPr>
        <w:t>przedstawiciel JST i ich jednostek organizacyjnych.</w:t>
      </w:r>
    </w:p>
    <w:p w:rsidR="00EA16C3" w:rsidRPr="00E052AE" w:rsidRDefault="0049612A" w:rsidP="00EA16C3">
      <w:pPr>
        <w:pStyle w:val="Akapitzlist"/>
        <w:spacing w:after="6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7379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C3" w:rsidRPr="00E052A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EA16C3" w:rsidRPr="00E052AE">
        <w:rPr>
          <w:rFonts w:ascii="Times New Roman" w:hAnsi="Times New Roman" w:cs="Times New Roman"/>
          <w:color w:val="000000"/>
          <w:sz w:val="24"/>
          <w:szCs w:val="24"/>
        </w:rPr>
        <w:t xml:space="preserve"> przedstawiciel organów władzy publicznej i/lub innego podmiotu realizującego na obszarze rewitalizacji uprawnienia Skarbu Państwa.</w:t>
      </w:r>
    </w:p>
    <w:p w:rsidR="00EA16C3" w:rsidRPr="00E052AE" w:rsidRDefault="00EA16C3" w:rsidP="00EA16C3">
      <w:pPr>
        <w:pStyle w:val="Akapitzlist"/>
        <w:spacing w:after="6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6C3" w:rsidRPr="00E052AE" w:rsidRDefault="00EA16C3" w:rsidP="00EA16C3">
      <w:pPr>
        <w:pStyle w:val="Akapitzlist"/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A16C3" w:rsidRPr="00E052AE" w:rsidRDefault="00EA16C3" w:rsidP="00EA16C3">
      <w:pPr>
        <w:pStyle w:val="Akapitzlist"/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052AE">
        <w:rPr>
          <w:rFonts w:ascii="Times New Roman" w:hAnsi="Times New Roman" w:cs="Times New Roman"/>
          <w:sz w:val="24"/>
          <w:szCs w:val="24"/>
        </w:rPr>
        <w:t>.4. Dane podmiotu, który reprezentuje kandydat do Komitetu Rewitalizacji Miasta Kraśnik</w:t>
      </w:r>
      <w:r w:rsidRPr="00E052AE">
        <w:rPr>
          <w:rFonts w:ascii="Times New Roman" w:hAnsi="Times New Roman" w:cs="Times New Roman"/>
          <w:i/>
          <w:sz w:val="24"/>
          <w:szCs w:val="24"/>
        </w:rPr>
        <w:t xml:space="preserve"> 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EA16C3" w:rsidRPr="00E052AE" w:rsidTr="00E13F84">
        <w:trPr>
          <w:trHeight w:val="625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Nazwa podmiotu/działalności</w:t>
            </w:r>
          </w:p>
        </w:tc>
        <w:tc>
          <w:tcPr>
            <w:tcW w:w="5954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C3" w:rsidRPr="00E052AE" w:rsidTr="00E13F84">
        <w:trPr>
          <w:trHeight w:val="522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 xml:space="preserve">Stanowisko/Pełniona funkcja </w:t>
            </w:r>
            <w:r w:rsidRPr="00E052AE">
              <w:rPr>
                <w:rFonts w:ascii="Times New Roman" w:hAnsi="Times New Roman" w:cs="Times New Roman"/>
                <w:i/>
                <w:sz w:val="24"/>
                <w:szCs w:val="24"/>
              </w:rPr>
              <w:t>(jeśli dotyczy)</w:t>
            </w:r>
          </w:p>
        </w:tc>
        <w:tc>
          <w:tcPr>
            <w:tcW w:w="5954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C3" w:rsidRPr="00E052AE" w:rsidTr="00E13F84">
        <w:trPr>
          <w:trHeight w:val="321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5954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C3" w:rsidRPr="00E052AE" w:rsidTr="00E13F84">
        <w:trPr>
          <w:trHeight w:val="341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954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C3" w:rsidRPr="00E052AE" w:rsidTr="00E13F84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954" w:type="dxa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C3" w:rsidRPr="00E052AE" w:rsidRDefault="00EA16C3" w:rsidP="00EA1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6C3" w:rsidRPr="00E052AE" w:rsidRDefault="00EA16C3" w:rsidP="00EA1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AE">
        <w:rPr>
          <w:rFonts w:ascii="Times New Roman" w:hAnsi="Times New Roman" w:cs="Times New Roman"/>
          <w:b/>
          <w:sz w:val="24"/>
          <w:szCs w:val="24"/>
        </w:rPr>
        <w:lastRenderedPageBreak/>
        <w:t>CZĘŚĆ 2. OPIS DOŚWIADCZENIA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427"/>
      </w:tblGrid>
      <w:tr w:rsidR="00EA16C3" w:rsidRPr="00E052AE" w:rsidTr="00E13F84">
        <w:trPr>
          <w:trHeight w:val="1149"/>
          <w:jc w:val="center"/>
        </w:trPr>
        <w:tc>
          <w:tcPr>
            <w:tcW w:w="4714" w:type="dxa"/>
            <w:shd w:val="clear" w:color="auto" w:fill="F2F2F2" w:themeFill="background1" w:themeFillShade="F2"/>
            <w:vAlign w:val="center"/>
          </w:tcPr>
          <w:p w:rsidR="00EA16C3" w:rsidRPr="00E052AE" w:rsidRDefault="00EA16C3" w:rsidP="00E1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 xml:space="preserve">I. Doświadczenie w działalności społecznej, gospodarczej, publicznej, rewitalizacji, partnerstwach lokalnych </w:t>
            </w:r>
          </w:p>
        </w:tc>
        <w:tc>
          <w:tcPr>
            <w:tcW w:w="4427" w:type="dxa"/>
            <w:vAlign w:val="center"/>
          </w:tcPr>
          <w:p w:rsidR="00EA16C3" w:rsidRPr="00E052AE" w:rsidRDefault="00EA16C3" w:rsidP="00E1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561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52AE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0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NIE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6790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52AE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A16C3" w:rsidRPr="00E052AE" w:rsidTr="00E13F84">
        <w:trPr>
          <w:trHeight w:val="829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:rsidR="00EA16C3" w:rsidRPr="00E052AE" w:rsidRDefault="00EA16C3" w:rsidP="00E13F8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Krótki opis doświadczenia</w:t>
            </w:r>
          </w:p>
        </w:tc>
      </w:tr>
      <w:tr w:rsidR="00EA16C3" w:rsidRPr="00E052AE" w:rsidTr="0049612A">
        <w:trPr>
          <w:trHeight w:val="2640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:rsidR="00EA16C3" w:rsidRPr="00E052AE" w:rsidRDefault="00EA16C3" w:rsidP="00E1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C3" w:rsidRPr="00E052AE" w:rsidRDefault="00EA16C3" w:rsidP="00EA1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AE">
        <w:rPr>
          <w:rFonts w:ascii="Times New Roman" w:hAnsi="Times New Roman" w:cs="Times New Roman"/>
          <w:b/>
          <w:sz w:val="24"/>
          <w:szCs w:val="24"/>
        </w:rPr>
        <w:br/>
        <w:t xml:space="preserve">CZĘŚĆ 3. OŚWIADCZENIE KANDYDATA </w:t>
      </w:r>
      <w:r w:rsidRPr="00E052AE">
        <w:rPr>
          <w:rFonts w:ascii="Times New Roman" w:hAnsi="Times New Roman" w:cs="Times New Roman"/>
          <w:b/>
          <w:sz w:val="24"/>
          <w:szCs w:val="24"/>
        </w:rPr>
        <w:br/>
        <w:t>DO KOMITETU REWITALIZACJI MIASTA KRAŚNIK</w:t>
      </w:r>
    </w:p>
    <w:p w:rsidR="00EA16C3" w:rsidRPr="00E052AE" w:rsidRDefault="00EA16C3" w:rsidP="00EA16C3">
      <w:pPr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W związku z art. 233 § 1 KK oświadczam, że zawarte w niniejszym f</w:t>
      </w:r>
      <w:r w:rsidR="00643ABE">
        <w:rPr>
          <w:rFonts w:ascii="Times New Roman" w:hAnsi="Times New Roman" w:cs="Times New Roman"/>
          <w:sz w:val="24"/>
          <w:szCs w:val="24"/>
        </w:rPr>
        <w:t xml:space="preserve">ormularzu informacje są zgodne </w:t>
      </w:r>
      <w:r w:rsidRPr="00E052AE">
        <w:rPr>
          <w:rFonts w:ascii="Times New Roman" w:hAnsi="Times New Roman" w:cs="Times New Roman"/>
          <w:sz w:val="24"/>
          <w:szCs w:val="24"/>
        </w:rPr>
        <w:t>ze stanem faktycznym.</w:t>
      </w:r>
    </w:p>
    <w:p w:rsidR="00EA16C3" w:rsidRPr="00E052AE" w:rsidRDefault="00EA16C3" w:rsidP="00EA16C3">
      <w:pPr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 xml:space="preserve">Zgodnie z art. 6 ust.1 lit. a rozporządzenia Parlamentu Europejskiego i Rady (UE) 2016/679 </w:t>
      </w:r>
      <w:r w:rsidRPr="00E052AE">
        <w:rPr>
          <w:rFonts w:ascii="Times New Roman" w:hAnsi="Times New Roman" w:cs="Times New Roman"/>
          <w:sz w:val="24"/>
          <w:szCs w:val="24"/>
        </w:rPr>
        <w:br/>
        <w:t>z dnia 27 kwietnia 2016 r. w sprawie ochrony osób fizycznych w związku z przetwarzaniem danych osobowych i w sprawie swobodnego przepływu takich danych oraz uchylenia dyrektywy 95/46/WE (RODO) oświadczam, że wyrażam zgodę na przetwarzanie przez administratora danych zawartych w formularzu, dla celów związanych z:</w:t>
      </w:r>
    </w:p>
    <w:p w:rsidR="00EA16C3" w:rsidRPr="00E052AE" w:rsidRDefault="00EA16C3" w:rsidP="00EA16C3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naborem członków Komitetu Rewitalizacji Miasta Kraśnik;</w:t>
      </w:r>
    </w:p>
    <w:p w:rsidR="00EA16C3" w:rsidRPr="00E052AE" w:rsidRDefault="00EA16C3" w:rsidP="00EA16C3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działaniem w ramach Komitetu Rewitalizacji Miasta Kraśnik.</w:t>
      </w:r>
    </w:p>
    <w:p w:rsidR="00EA16C3" w:rsidRPr="00E052AE" w:rsidRDefault="00EA16C3" w:rsidP="00EA16C3">
      <w:pPr>
        <w:pStyle w:val="Akapitzlist"/>
        <w:widowControl w:val="0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16C3" w:rsidRPr="00E052AE" w:rsidRDefault="00EA16C3" w:rsidP="00EA16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6C3" w:rsidRPr="00E052AE" w:rsidRDefault="00EA16C3" w:rsidP="00EA16C3">
      <w:pPr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Jednocześnie oświadczam, że zostałam/em poinformowana/y o prawach przysługujących mi w związku z przetwarzaniem danych przez administratora oraz możliwości wycofania zgody w każdym czasie.</w:t>
      </w:r>
    </w:p>
    <w:p w:rsidR="00EA16C3" w:rsidRPr="00E052AE" w:rsidRDefault="00EA16C3" w:rsidP="00EA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C3" w:rsidRDefault="00EA16C3" w:rsidP="00EA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40" w:rsidRDefault="00691B40" w:rsidP="00EA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40" w:rsidRPr="00E052AE" w:rsidRDefault="00691B40" w:rsidP="00EA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C3" w:rsidRPr="00E052AE" w:rsidRDefault="00EA16C3" w:rsidP="00EA16C3">
      <w:pPr>
        <w:tabs>
          <w:tab w:val="left" w:pos="55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E052AE">
        <w:rPr>
          <w:rFonts w:ascii="Times New Roman" w:hAnsi="Times New Roman" w:cs="Times New Roman"/>
          <w:sz w:val="24"/>
          <w:szCs w:val="24"/>
        </w:rPr>
        <w:tab/>
        <w:t xml:space="preserve">           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A16C3" w:rsidRDefault="00EA16C3" w:rsidP="00EA16C3">
      <w:pPr>
        <w:tabs>
          <w:tab w:val="left" w:pos="5529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 xml:space="preserve">    </w:t>
      </w:r>
      <w:r w:rsidRPr="00E052AE">
        <w:rPr>
          <w:rFonts w:ascii="Times New Roman" w:hAnsi="Times New Roman" w:cs="Times New Roman"/>
          <w:i/>
          <w:sz w:val="24"/>
          <w:szCs w:val="24"/>
        </w:rPr>
        <w:t>(miejscowość i data)</w:t>
      </w:r>
      <w:r w:rsidRPr="00E052AE">
        <w:rPr>
          <w:rFonts w:ascii="Times New Roman" w:hAnsi="Times New Roman" w:cs="Times New Roman"/>
          <w:sz w:val="24"/>
          <w:szCs w:val="24"/>
        </w:rPr>
        <w:tab/>
      </w:r>
      <w:r w:rsidRPr="00E052AE">
        <w:rPr>
          <w:rFonts w:ascii="Times New Roman" w:hAnsi="Times New Roman" w:cs="Times New Roman"/>
          <w:i/>
          <w:sz w:val="24"/>
          <w:szCs w:val="24"/>
        </w:rPr>
        <w:t xml:space="preserve">                       (czytelny podpis)</w:t>
      </w:r>
      <w:r w:rsidRPr="00E052AE">
        <w:rPr>
          <w:rFonts w:ascii="Times New Roman" w:hAnsi="Times New Roman" w:cs="Times New Roman"/>
          <w:i/>
          <w:sz w:val="24"/>
          <w:szCs w:val="24"/>
        </w:rPr>
        <w:br/>
      </w:r>
    </w:p>
    <w:p w:rsidR="00691B40" w:rsidRPr="00E052AE" w:rsidRDefault="00691B40" w:rsidP="00EA16C3">
      <w:pPr>
        <w:tabs>
          <w:tab w:val="left" w:pos="5529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16C3" w:rsidRPr="00E052AE" w:rsidRDefault="00EA16C3" w:rsidP="00EA16C3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2AE">
        <w:rPr>
          <w:rFonts w:ascii="Times New Roman" w:hAnsi="Times New Roman"/>
          <w:sz w:val="24"/>
          <w:szCs w:val="24"/>
        </w:rPr>
        <w:t>Klauzula informacyjna o przetwarzaniu danych osobowych</w:t>
      </w:r>
    </w:p>
    <w:p w:rsidR="00EA16C3" w:rsidRPr="00E052AE" w:rsidRDefault="00EA16C3" w:rsidP="00EA16C3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2AE">
        <w:rPr>
          <w:rFonts w:ascii="Times New Roman" w:hAnsi="Times New Roman"/>
          <w:sz w:val="24"/>
          <w:szCs w:val="24"/>
        </w:rPr>
        <w:t>w procedurze naboru do Komitetu Rewitalizacji Miasta Kraśnik</w:t>
      </w:r>
    </w:p>
    <w:p w:rsidR="00EA16C3" w:rsidRPr="00E052AE" w:rsidRDefault="00EA16C3" w:rsidP="00EA16C3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52AE">
        <w:rPr>
          <w:rFonts w:ascii="Times New Roman" w:hAnsi="Times New Roman" w:cs="Times New Roman"/>
          <w:b/>
          <w:sz w:val="24"/>
          <w:szCs w:val="24"/>
        </w:rPr>
        <w:t>Szanowni Państwo</w:t>
      </w:r>
      <w:r w:rsidRPr="00E052AE">
        <w:rPr>
          <w:rFonts w:ascii="Times New Roman" w:hAnsi="Times New Roman" w:cs="Times New Roman"/>
          <w:sz w:val="24"/>
          <w:szCs w:val="24"/>
        </w:rPr>
        <w:t>,</w:t>
      </w:r>
    </w:p>
    <w:p w:rsidR="00EA16C3" w:rsidRPr="00E052AE" w:rsidRDefault="00EA16C3" w:rsidP="00EA16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w trosce o ochronę Państwa danych poniżej przedstawiamy informacje dotyczące ich przetwarzania.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sz w:val="24"/>
          <w:szCs w:val="24"/>
          <w:u w:val="single"/>
        </w:rPr>
        <w:t>Kto jest  administratorem Państwa danych osobowych</w:t>
      </w:r>
    </w:p>
    <w:p w:rsidR="00EA16C3" w:rsidRPr="00E052AE" w:rsidRDefault="00EA16C3" w:rsidP="00EA16C3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Administratorem Państwa danych osobowych jest Burmistrz Miasta Kraśnik, z którym można się skontaktować:</w:t>
      </w:r>
    </w:p>
    <w:p w:rsidR="00EA16C3" w:rsidRPr="00E052AE" w:rsidRDefault="00EA16C3" w:rsidP="00EA16C3">
      <w:pPr>
        <w:pStyle w:val="Akapitzlist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2AE">
        <w:rPr>
          <w:rFonts w:ascii="Times New Roman" w:eastAsia="Calibri" w:hAnsi="Times New Roman" w:cs="Times New Roman"/>
          <w:sz w:val="24"/>
          <w:szCs w:val="24"/>
        </w:rPr>
        <w:t xml:space="preserve">listownie na adres: ul. </w:t>
      </w:r>
      <w:r w:rsidRPr="00E052AE">
        <w:rPr>
          <w:rFonts w:ascii="Times New Roman" w:hAnsi="Times New Roman" w:cs="Times New Roman"/>
          <w:sz w:val="24"/>
          <w:szCs w:val="24"/>
        </w:rPr>
        <w:t>Lubelska 84, 23-200 Kraśnik,</w:t>
      </w:r>
    </w:p>
    <w:p w:rsidR="00EA16C3" w:rsidRPr="00E052AE" w:rsidRDefault="00EA16C3" w:rsidP="00EA16C3">
      <w:pPr>
        <w:pStyle w:val="Akapitzlist"/>
        <w:numPr>
          <w:ilvl w:val="0"/>
          <w:numId w:val="2"/>
        </w:numPr>
        <w:spacing w:before="240"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2AE">
        <w:rPr>
          <w:rFonts w:ascii="Times New Roman" w:eastAsia="Calibri" w:hAnsi="Times New Roman" w:cs="Times New Roman"/>
          <w:sz w:val="24"/>
          <w:szCs w:val="24"/>
        </w:rPr>
        <w:t xml:space="preserve">poprzez formularz kontaktu  na stronie: </w:t>
      </w:r>
      <w:hyperlink r:id="rId6" w:history="1">
        <w:r w:rsidRPr="00E052A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http://www.krasnik.eu/kontakt/</w:t>
        </w:r>
      </w:hyperlink>
      <w:r w:rsidRPr="00E052A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A16C3" w:rsidRPr="00E052AE" w:rsidRDefault="00EA16C3" w:rsidP="00EA16C3">
      <w:pPr>
        <w:pStyle w:val="Akapitzlist"/>
        <w:numPr>
          <w:ilvl w:val="0"/>
          <w:numId w:val="2"/>
        </w:numPr>
        <w:spacing w:before="240"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52AE">
        <w:rPr>
          <w:rFonts w:ascii="Times New Roman" w:eastAsia="Calibri" w:hAnsi="Times New Roman" w:cs="Times New Roman"/>
          <w:sz w:val="24"/>
          <w:szCs w:val="24"/>
          <w:lang w:val="en-US"/>
        </w:rPr>
        <w:t>e-</w:t>
      </w:r>
      <w:proofErr w:type="spellStart"/>
      <w:r w:rsidRPr="00E052AE">
        <w:rPr>
          <w:rFonts w:ascii="Times New Roman" w:eastAsia="Calibri" w:hAnsi="Times New Roman" w:cs="Times New Roman"/>
          <w:sz w:val="24"/>
          <w:szCs w:val="24"/>
          <w:lang w:val="en-US"/>
        </w:rPr>
        <w:t>mailem</w:t>
      </w:r>
      <w:proofErr w:type="spellEnd"/>
      <w:r w:rsidRPr="00E052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E052AE">
          <w:rPr>
            <w:rStyle w:val="Hipercze"/>
            <w:rFonts w:ascii="Times New Roman" w:hAnsi="Times New Roman" w:cs="Times New Roman"/>
            <w:sz w:val="24"/>
            <w:szCs w:val="24"/>
          </w:rPr>
          <w:t>kancelaria@krasnik.eu</w:t>
        </w:r>
      </w:hyperlink>
      <w:r w:rsidRPr="00E05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16C3" w:rsidRPr="00E052AE" w:rsidRDefault="00EA16C3" w:rsidP="00EA16C3">
      <w:pPr>
        <w:pStyle w:val="Akapitzlist"/>
        <w:numPr>
          <w:ilvl w:val="0"/>
          <w:numId w:val="2"/>
        </w:numPr>
        <w:spacing w:before="240"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52AE">
        <w:rPr>
          <w:rFonts w:ascii="Times New Roman" w:eastAsia="Calibri" w:hAnsi="Times New Roman" w:cs="Times New Roman"/>
          <w:sz w:val="24"/>
          <w:szCs w:val="24"/>
        </w:rPr>
        <w:t>telefonicznie : +</w:t>
      </w:r>
      <w:r w:rsidRPr="00E052AE">
        <w:rPr>
          <w:rFonts w:ascii="Times New Roman" w:hAnsi="Times New Roman" w:cs="Times New Roman"/>
          <w:sz w:val="24"/>
          <w:szCs w:val="24"/>
        </w:rPr>
        <w:t xml:space="preserve"> </w:t>
      </w:r>
      <w:r w:rsidRPr="00E052AE">
        <w:rPr>
          <w:rFonts w:ascii="Times New Roman" w:eastAsia="Calibri" w:hAnsi="Times New Roman" w:cs="Times New Roman"/>
          <w:sz w:val="24"/>
          <w:szCs w:val="24"/>
        </w:rPr>
        <w:t>48 81 825 15 72.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bCs/>
          <w:sz w:val="24"/>
          <w:szCs w:val="24"/>
          <w:u w:val="single"/>
        </w:rPr>
        <w:t>Więcej informacji o przetwarzaniu danych osobowych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Administrator wyznaczył Inspektora Ochrony Danych, który udzieli szczegółowych odpowiedzi na pytania dotyczące przetwarzania Państwa danych. Z IOD można się skontaktować pisząc na adres: </w:t>
      </w:r>
      <w:hyperlink r:id="rId8" w:history="1">
        <w:r w:rsidRPr="00E052AE">
          <w:rPr>
            <w:rStyle w:val="Hipercze"/>
            <w:rFonts w:ascii="Times New Roman" w:hAnsi="Times New Roman" w:cs="Times New Roman"/>
            <w:sz w:val="24"/>
            <w:szCs w:val="24"/>
          </w:rPr>
          <w:t>iod@krasnik.eu</w:t>
        </w:r>
      </w:hyperlink>
      <w:r w:rsidRPr="00E05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sz w:val="24"/>
          <w:szCs w:val="24"/>
          <w:u w:val="single"/>
        </w:rPr>
        <w:t>Jakie są cele i podstawy przetwarzania Państwa danych osobowych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procedury naboru do Komitetu Rewitalizacji Miasta Kraśnik, a następnie sprawnego jego działania. Podstawą prawną przetwarzania Państwa danych są przepisy powszechnie obowiązującego prawa, tj. art. 6 ust. 1 lit. c RODO (wypełnienie obowiązku prawnego ciążącego na administratorze) w związku z  art. 7 ustawy z dnia </w:t>
      </w:r>
      <w:r w:rsidRPr="00E052AE">
        <w:rPr>
          <w:rFonts w:ascii="Times New Roman" w:hAnsi="Times New Roman" w:cs="Times New Roman"/>
          <w:sz w:val="24"/>
          <w:szCs w:val="24"/>
        </w:rPr>
        <w:br/>
        <w:t>9 października 2015 r. o rewitalizacji (Dz. U. z 2021 r., poz. 485 z późn. zm.) i art. 6 ust. 1 lit a RODO (wyrażenie zgody przez osobę, której dane dotyczą).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 możemy udostępnić Państwa dane 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 xml:space="preserve">Dane osobowe pozyskane od Państwa mogą być przekazane wyłącznie na podstawie przepisów prawa, miedzy innymi osobom działającym na polecenie Administratora, podmiotom zapewniającym obsługę prawną, dostawcom usług IT i dostarczania korespondencji. 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sz w:val="24"/>
          <w:szCs w:val="24"/>
          <w:u w:val="single"/>
        </w:rPr>
        <w:t>Przez jaki czas będziemy przetwarzać Państwa dane osobowe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Dane osobowe będą przetwarzane przez czas niezbędny do realizacji wymienionych wyżej celów lub do momentu wycofania zgody, a następnie przez okres oraz w zakresie wymaganym przepisami prawa, w szczególności w związku z celami archiwalnymi.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b/>
          <w:sz w:val="24"/>
          <w:szCs w:val="24"/>
          <w:u w:val="single"/>
        </w:rPr>
        <w:t>Czy musicie Państwo podać nam swoje dane osobowe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Podanie przez Państwa danych osobowych jest dobrowolne lecz konieczne dla realizacji w/w celów. Niepodanie danych skutkuje brakiem możliwości udziału w procedurze naboru, a następnie działania w Komitecie Rewitalizacji Miasta Kraśnik.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sz w:val="24"/>
          <w:szCs w:val="24"/>
          <w:u w:val="single"/>
        </w:rPr>
        <w:t xml:space="preserve">Jakie przysługują Państwu prawa 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Ponieważ przetwarzamy Państwa dane osobowe, macie prawo do:</w:t>
      </w:r>
    </w:p>
    <w:p w:rsidR="00EA16C3" w:rsidRPr="00E052AE" w:rsidRDefault="00EA16C3" w:rsidP="00EA16C3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dostępu do tych danych oraz otrzymania ich kopii;</w:t>
      </w:r>
    </w:p>
    <w:p w:rsidR="00EA16C3" w:rsidRPr="00E052AE" w:rsidRDefault="00EA16C3" w:rsidP="00EA16C3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sprostowania danych jeśli są błędne, uzupełnienia danych jeśli zauważycie Państwo, że są niekompletne;</w:t>
      </w:r>
    </w:p>
    <w:p w:rsidR="00EA16C3" w:rsidRPr="00E052AE" w:rsidRDefault="00EA16C3" w:rsidP="00EA16C3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ograniczenia przetwarzania danych np. jeżeli zauważycie Państwo, że Wasze dane osobowe są nieprawidłowe, do czasu sprawdzenia ich prawidłowości – na okres pozwalający nam to sprawdzić;</w:t>
      </w:r>
    </w:p>
    <w:p w:rsidR="00EA16C3" w:rsidRPr="00E052AE" w:rsidRDefault="00EA16C3" w:rsidP="00EA16C3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usunięcia danych np.: kiedy Państwa dane nie będą już potrzebne do celu, dla którego zostały zebrane;</w:t>
      </w:r>
    </w:p>
    <w:p w:rsidR="00EA16C3" w:rsidRPr="00E052AE" w:rsidRDefault="00EA16C3" w:rsidP="00EA16C3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sprzeciwu wobec dalszego przetwarzania danych w przypadkach, gdy macie do tego prawo.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sz w:val="24"/>
          <w:szCs w:val="24"/>
          <w:u w:val="single"/>
        </w:rPr>
        <w:t>Prawo wniesienia skargi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Jeśli uznacie Państwo, że przetwarzamy Wasze dane osobowe niezgodnie z przepisami prawa, możecie wnieść skargę do Prezesa Urzędu Ochrony Danych Osobowych.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AE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o zautomatyzowanym podejmowaniu decyzji</w:t>
      </w:r>
    </w:p>
    <w:p w:rsidR="00EA16C3" w:rsidRPr="00E052AE" w:rsidRDefault="00EA16C3" w:rsidP="00EA1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 xml:space="preserve">Państwa dane osobowe nie będą przetwarzane w oparciu o zautomatyzowane podejmowanie decyzji nie będziemy ich też profilować. </w:t>
      </w:r>
    </w:p>
    <w:p w:rsidR="00C649C3" w:rsidRDefault="00C649C3"/>
    <w:sectPr w:rsidR="00C649C3" w:rsidSect="00FC2F33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449BC"/>
    <w:multiLevelType w:val="hybridMultilevel"/>
    <w:tmpl w:val="C8D2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AE"/>
    <w:rsid w:val="000167AE"/>
    <w:rsid w:val="0049612A"/>
    <w:rsid w:val="00643ABE"/>
    <w:rsid w:val="00691B40"/>
    <w:rsid w:val="00C649C3"/>
    <w:rsid w:val="00E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6C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A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A16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16C3"/>
    <w:pPr>
      <w:ind w:left="720"/>
      <w:contextualSpacing/>
    </w:pPr>
  </w:style>
  <w:style w:type="table" w:styleId="Tabela-Siatka">
    <w:name w:val="Table Grid"/>
    <w:basedOn w:val="Standardowy"/>
    <w:uiPriority w:val="59"/>
    <w:rsid w:val="00EA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ATNag1">
    <w:name w:val="PCAT Nag.1"/>
    <w:basedOn w:val="Nagwek1"/>
    <w:next w:val="Normalny"/>
    <w:link w:val="PCATNag1Znak"/>
    <w:qFormat/>
    <w:rsid w:val="00EA16C3"/>
    <w:pPr>
      <w:numPr>
        <w:numId w:val="1"/>
      </w:numPr>
      <w:spacing w:before="400" w:after="240" w:line="276" w:lineRule="auto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EA16C3"/>
    <w:pPr>
      <w:numPr>
        <w:ilvl w:val="1"/>
        <w:numId w:val="1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EA16C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A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6C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A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A16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16C3"/>
    <w:pPr>
      <w:ind w:left="720"/>
      <w:contextualSpacing/>
    </w:pPr>
  </w:style>
  <w:style w:type="table" w:styleId="Tabela-Siatka">
    <w:name w:val="Table Grid"/>
    <w:basedOn w:val="Standardowy"/>
    <w:uiPriority w:val="59"/>
    <w:rsid w:val="00EA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ATNag1">
    <w:name w:val="PCAT Nag.1"/>
    <w:basedOn w:val="Nagwek1"/>
    <w:next w:val="Normalny"/>
    <w:link w:val="PCATNag1Znak"/>
    <w:qFormat/>
    <w:rsid w:val="00EA16C3"/>
    <w:pPr>
      <w:numPr>
        <w:numId w:val="1"/>
      </w:numPr>
      <w:spacing w:before="400" w:after="240" w:line="276" w:lineRule="auto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EA16C3"/>
    <w:pPr>
      <w:numPr>
        <w:ilvl w:val="1"/>
        <w:numId w:val="1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EA16C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A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snik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celaria@krasni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ik.eu/kontak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5106</Characters>
  <Application>Microsoft Office Word</Application>
  <DocSecurity>0</DocSecurity>
  <Lines>42</Lines>
  <Paragraphs>11</Paragraphs>
  <ScaleCrop>false</ScaleCrop>
  <Company>HP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Bartoś</dc:creator>
  <cp:keywords/>
  <dc:description/>
  <cp:lastModifiedBy>Michał Bartoś</cp:lastModifiedBy>
  <cp:revision>6</cp:revision>
  <dcterms:created xsi:type="dcterms:W3CDTF">2023-10-03T09:44:00Z</dcterms:created>
  <dcterms:modified xsi:type="dcterms:W3CDTF">2023-10-11T10:58:00Z</dcterms:modified>
</cp:coreProperties>
</file>